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C05011" w14:textId="303B6A7B" w:rsidR="00294220" w:rsidRDefault="00493B41" w:rsidP="00294220">
      <w:pPr>
        <w:pStyle w:val="af9"/>
      </w:pPr>
      <w:r w:rsidRPr="00493B41">
        <w:t>Guidelines for Importing Self Issued Certificates</w:t>
      </w:r>
    </w:p>
    <w:p w14:paraId="1DCC865A" w14:textId="77777777" w:rsidR="00E80390" w:rsidRDefault="00E80390" w:rsidP="00E80390">
      <w:pPr>
        <w:pStyle w:val="Version"/>
        <w:rPr>
          <w:lang w:eastAsia="zh-CN"/>
        </w:rPr>
      </w:pPr>
    </w:p>
    <w:p w14:paraId="4A4AECEE" w14:textId="77777777" w:rsidR="00E80390" w:rsidRDefault="00E80390" w:rsidP="00E80390">
      <w:pPr>
        <w:pStyle w:val="Version"/>
        <w:rPr>
          <w:lang w:eastAsia="zh-CN"/>
        </w:rPr>
      </w:pPr>
    </w:p>
    <w:p w14:paraId="3770562E" w14:textId="77777777" w:rsidR="00E80390" w:rsidRDefault="00E80390" w:rsidP="00E80390">
      <w:pPr>
        <w:pStyle w:val="Version"/>
        <w:rPr>
          <w:lang w:eastAsia="zh-CN"/>
        </w:rPr>
      </w:pPr>
    </w:p>
    <w:p w14:paraId="6BA6F5E1" w14:textId="77777777" w:rsidR="00E80390" w:rsidRDefault="00E80390" w:rsidP="00E80390">
      <w:pPr>
        <w:pStyle w:val="Version"/>
        <w:rPr>
          <w:lang w:eastAsia="zh-CN"/>
        </w:rPr>
      </w:pPr>
    </w:p>
    <w:p w14:paraId="7F33AA67" w14:textId="77777777" w:rsidR="00E80390" w:rsidRDefault="00E80390" w:rsidP="00E80390">
      <w:pPr>
        <w:pStyle w:val="Version"/>
        <w:rPr>
          <w:lang w:eastAsia="zh-CN"/>
        </w:rPr>
      </w:pPr>
    </w:p>
    <w:p w14:paraId="7C1D2062" w14:textId="77777777" w:rsidR="00E80390" w:rsidRDefault="00E80390" w:rsidP="00E80390">
      <w:pPr>
        <w:pStyle w:val="Version"/>
        <w:rPr>
          <w:lang w:eastAsia="zh-CN"/>
        </w:rPr>
      </w:pPr>
    </w:p>
    <w:p w14:paraId="04705042" w14:textId="77777777" w:rsidR="00E80390" w:rsidRDefault="00E80390" w:rsidP="00E80390">
      <w:pPr>
        <w:pStyle w:val="Version"/>
        <w:rPr>
          <w:lang w:eastAsia="zh-CN"/>
        </w:rPr>
      </w:pPr>
    </w:p>
    <w:p w14:paraId="63C3A2CE" w14:textId="77777777" w:rsidR="00E80390" w:rsidRDefault="00E80390" w:rsidP="00E80390">
      <w:pPr>
        <w:pStyle w:val="Version"/>
        <w:rPr>
          <w:lang w:eastAsia="zh-CN"/>
        </w:rPr>
      </w:pPr>
    </w:p>
    <w:p w14:paraId="6349A6D4" w14:textId="77777777" w:rsidR="00E80390" w:rsidRDefault="00E80390" w:rsidP="00E80390">
      <w:pPr>
        <w:pStyle w:val="Version"/>
        <w:rPr>
          <w:lang w:eastAsia="zh-CN"/>
        </w:rPr>
      </w:pPr>
    </w:p>
    <w:p w14:paraId="1B9205BC" w14:textId="77777777" w:rsidR="00E80390" w:rsidRDefault="00E80390" w:rsidP="00E80390">
      <w:pPr>
        <w:pStyle w:val="Version"/>
        <w:rPr>
          <w:lang w:eastAsia="zh-CN"/>
        </w:rPr>
      </w:pPr>
    </w:p>
    <w:p w14:paraId="4BF2B44B" w14:textId="77777777" w:rsidR="00E80390" w:rsidRDefault="00E80390" w:rsidP="00E80390">
      <w:pPr>
        <w:pStyle w:val="Version"/>
        <w:rPr>
          <w:lang w:eastAsia="zh-CN"/>
        </w:rPr>
      </w:pPr>
    </w:p>
    <w:p w14:paraId="38FB8786" w14:textId="77777777" w:rsidR="00E80390" w:rsidRDefault="00E80390" w:rsidP="00E80390">
      <w:pPr>
        <w:pStyle w:val="Version"/>
        <w:rPr>
          <w:lang w:eastAsia="zh-CN"/>
        </w:rPr>
      </w:pPr>
    </w:p>
    <w:p w14:paraId="248AF733" w14:textId="77777777" w:rsidR="00E80390" w:rsidRDefault="00E80390" w:rsidP="00E80390">
      <w:pPr>
        <w:pStyle w:val="Version"/>
        <w:rPr>
          <w:lang w:eastAsia="zh-CN"/>
        </w:rPr>
      </w:pPr>
    </w:p>
    <w:p w14:paraId="023A1900" w14:textId="77777777" w:rsidR="00E80390" w:rsidRDefault="00E80390" w:rsidP="00E80390">
      <w:pPr>
        <w:pStyle w:val="Version"/>
        <w:rPr>
          <w:lang w:eastAsia="zh-CN"/>
        </w:rPr>
      </w:pPr>
    </w:p>
    <w:p w14:paraId="09DDD4B1" w14:textId="77777777" w:rsidR="00E80390" w:rsidRDefault="00E80390" w:rsidP="00E80390">
      <w:pPr>
        <w:pStyle w:val="Version"/>
        <w:rPr>
          <w:lang w:eastAsia="zh-CN"/>
        </w:rPr>
      </w:pPr>
    </w:p>
    <w:p w14:paraId="1E354CEB" w14:textId="77777777" w:rsidR="00E80390" w:rsidRDefault="00E80390" w:rsidP="00E80390">
      <w:pPr>
        <w:pStyle w:val="Version"/>
        <w:rPr>
          <w:lang w:eastAsia="zh-CN"/>
        </w:rPr>
      </w:pPr>
    </w:p>
    <w:p w14:paraId="7DD489D5" w14:textId="77777777" w:rsidR="00E80390" w:rsidRDefault="00E80390" w:rsidP="00E80390">
      <w:pPr>
        <w:pStyle w:val="Version"/>
        <w:rPr>
          <w:lang w:eastAsia="zh-CN"/>
        </w:rPr>
      </w:pPr>
    </w:p>
    <w:p w14:paraId="5DB8A35B" w14:textId="77777777" w:rsidR="00E80390" w:rsidRDefault="00E80390" w:rsidP="00E80390">
      <w:pPr>
        <w:pStyle w:val="Version"/>
        <w:rPr>
          <w:lang w:eastAsia="zh-CN"/>
        </w:rPr>
      </w:pPr>
    </w:p>
    <w:p w14:paraId="0F5FBCBE" w14:textId="77777777" w:rsidR="00E80390" w:rsidRDefault="00E80390" w:rsidP="00E80390">
      <w:pPr>
        <w:pStyle w:val="Version"/>
        <w:rPr>
          <w:lang w:eastAsia="zh-CN"/>
        </w:rPr>
      </w:pPr>
    </w:p>
    <w:p w14:paraId="66D880F7" w14:textId="77777777" w:rsidR="00E80390" w:rsidRDefault="00E80390" w:rsidP="00E80390">
      <w:pPr>
        <w:pStyle w:val="Version"/>
        <w:rPr>
          <w:lang w:eastAsia="zh-CN"/>
        </w:rPr>
      </w:pPr>
    </w:p>
    <w:p w14:paraId="1AD86990" w14:textId="77777777" w:rsidR="00E80390" w:rsidRDefault="00E80390" w:rsidP="00E80390">
      <w:pPr>
        <w:pStyle w:val="Version"/>
        <w:rPr>
          <w:lang w:eastAsia="zh-CN"/>
        </w:rPr>
      </w:pPr>
    </w:p>
    <w:p w14:paraId="7B566704" w14:textId="77777777" w:rsidR="00E80390" w:rsidRDefault="00E80390" w:rsidP="00E80390">
      <w:pPr>
        <w:pStyle w:val="Version"/>
        <w:rPr>
          <w:lang w:eastAsia="zh-CN"/>
        </w:rPr>
      </w:pPr>
    </w:p>
    <w:p w14:paraId="3CBAFD03" w14:textId="77777777" w:rsidR="00E80390" w:rsidRDefault="00E80390" w:rsidP="00E80390">
      <w:pPr>
        <w:pStyle w:val="Version"/>
        <w:rPr>
          <w:lang w:eastAsia="zh-CN"/>
        </w:rPr>
      </w:pPr>
    </w:p>
    <w:p w14:paraId="6C893FF8" w14:textId="77777777" w:rsidR="00E80390" w:rsidRDefault="00E80390" w:rsidP="00E80390">
      <w:pPr>
        <w:pStyle w:val="Version"/>
        <w:rPr>
          <w:lang w:eastAsia="zh-CN"/>
        </w:rPr>
      </w:pPr>
    </w:p>
    <w:p w14:paraId="6867EBCD" w14:textId="77777777" w:rsidR="00E80390" w:rsidRDefault="00E80390" w:rsidP="00E80390">
      <w:pPr>
        <w:pStyle w:val="Version"/>
        <w:rPr>
          <w:lang w:eastAsia="zh-CN"/>
        </w:rPr>
      </w:pPr>
    </w:p>
    <w:p w14:paraId="75CE0816" w14:textId="77777777" w:rsidR="00E80390" w:rsidRDefault="00E80390" w:rsidP="00E80390">
      <w:pPr>
        <w:pStyle w:val="Version"/>
        <w:rPr>
          <w:lang w:eastAsia="zh-CN"/>
        </w:rPr>
      </w:pPr>
    </w:p>
    <w:p w14:paraId="7C19346A" w14:textId="77777777" w:rsidR="00E80390" w:rsidRDefault="00E80390" w:rsidP="00E80390">
      <w:pPr>
        <w:pStyle w:val="Version"/>
        <w:rPr>
          <w:lang w:eastAsia="zh-CN"/>
        </w:rPr>
      </w:pPr>
    </w:p>
    <w:p w14:paraId="6DFCD398" w14:textId="77777777" w:rsidR="00E80390" w:rsidRDefault="00E80390" w:rsidP="00E80390">
      <w:pPr>
        <w:pStyle w:val="Version"/>
        <w:rPr>
          <w:lang w:eastAsia="zh-CN"/>
        </w:rPr>
      </w:pPr>
    </w:p>
    <w:p w14:paraId="174E6F9F" w14:textId="77777777" w:rsidR="00E80390" w:rsidRDefault="00E80390" w:rsidP="00E80390">
      <w:pPr>
        <w:pStyle w:val="Version"/>
        <w:rPr>
          <w:lang w:eastAsia="zh-CN"/>
        </w:rPr>
      </w:pPr>
    </w:p>
    <w:p w14:paraId="371CF4EA" w14:textId="77777777" w:rsidR="00E80390" w:rsidRDefault="00E80390" w:rsidP="00E80390">
      <w:pPr>
        <w:pStyle w:val="Version"/>
        <w:rPr>
          <w:lang w:eastAsia="zh-CN"/>
        </w:rPr>
      </w:pPr>
    </w:p>
    <w:p w14:paraId="6CEC79CA" w14:textId="77777777" w:rsidR="00E80390" w:rsidRDefault="00E80390" w:rsidP="00E80390">
      <w:pPr>
        <w:pStyle w:val="Version"/>
        <w:rPr>
          <w:lang w:eastAsia="zh-CN"/>
        </w:rPr>
      </w:pPr>
    </w:p>
    <w:p w14:paraId="470930D8" w14:textId="77777777" w:rsidR="00E80390" w:rsidRDefault="00E80390" w:rsidP="00E80390">
      <w:pPr>
        <w:pStyle w:val="Version"/>
        <w:rPr>
          <w:lang w:eastAsia="zh-CN"/>
        </w:rPr>
      </w:pPr>
    </w:p>
    <w:p w14:paraId="46A3AF0D" w14:textId="77777777" w:rsidR="00E80390" w:rsidRDefault="00E80390" w:rsidP="00E80390">
      <w:pPr>
        <w:pStyle w:val="Version"/>
        <w:rPr>
          <w:lang w:eastAsia="zh-CN"/>
        </w:rPr>
      </w:pPr>
    </w:p>
    <w:p w14:paraId="107F64BC" w14:textId="77777777" w:rsidR="00E80390" w:rsidRDefault="00E80390" w:rsidP="00E80390">
      <w:pPr>
        <w:pStyle w:val="Version"/>
        <w:rPr>
          <w:lang w:eastAsia="zh-CN"/>
        </w:rPr>
      </w:pPr>
    </w:p>
    <w:p w14:paraId="02484011" w14:textId="77777777" w:rsidR="00E80390" w:rsidRDefault="00E80390" w:rsidP="00E80390">
      <w:pPr>
        <w:pStyle w:val="Version"/>
        <w:rPr>
          <w:lang w:eastAsia="zh-CN"/>
        </w:rPr>
      </w:pPr>
    </w:p>
    <w:p w14:paraId="28CE6F65" w14:textId="77777777" w:rsidR="00B71C68" w:rsidRPr="00294220" w:rsidRDefault="00B71C68" w:rsidP="00294220">
      <w:pPr>
        <w:pStyle w:val="Version"/>
        <w:rPr>
          <w:lang w:eastAsia="zh-CN"/>
        </w:rPr>
      </w:pPr>
    </w:p>
    <w:p w14:paraId="12943769" w14:textId="77777777" w:rsidR="00EF5599" w:rsidRPr="00294220" w:rsidRDefault="00EF5599" w:rsidP="00294220">
      <w:pPr>
        <w:pStyle w:val="Version"/>
        <w:rPr>
          <w:lang w:eastAsia="zh-CN"/>
        </w:rPr>
      </w:pPr>
    </w:p>
    <w:p w14:paraId="5B1E66B9" w14:textId="77777777" w:rsidR="00EF5599" w:rsidRPr="00294220" w:rsidRDefault="00EF5599" w:rsidP="00294220">
      <w:pPr>
        <w:pStyle w:val="Version"/>
        <w:rPr>
          <w:lang w:eastAsia="zh-CN"/>
        </w:rPr>
      </w:pPr>
    </w:p>
    <w:p w14:paraId="3857AE29" w14:textId="77777777" w:rsidR="00EF5599" w:rsidRPr="00294220" w:rsidRDefault="00EF5599" w:rsidP="00294220">
      <w:pPr>
        <w:pStyle w:val="Version"/>
        <w:rPr>
          <w:lang w:eastAsia="zh-CN"/>
        </w:rPr>
      </w:pPr>
    </w:p>
    <w:p w14:paraId="16C12467" w14:textId="77777777" w:rsidR="00EF5599" w:rsidRPr="00294220" w:rsidRDefault="00EF5599" w:rsidP="00294220">
      <w:pPr>
        <w:pStyle w:val="Version"/>
        <w:rPr>
          <w:lang w:eastAsia="zh-CN"/>
        </w:rPr>
      </w:pPr>
    </w:p>
    <w:p w14:paraId="0A9E3E2A" w14:textId="77777777" w:rsidR="00EF5599" w:rsidRPr="00294220" w:rsidRDefault="00EF5599" w:rsidP="00294220">
      <w:pPr>
        <w:pStyle w:val="Version"/>
        <w:rPr>
          <w:lang w:eastAsia="zh-CN"/>
        </w:rPr>
      </w:pPr>
    </w:p>
    <w:p w14:paraId="73C39451" w14:textId="77777777" w:rsidR="00EF5599" w:rsidRPr="00294220" w:rsidRDefault="00EF5599" w:rsidP="00294220">
      <w:pPr>
        <w:pStyle w:val="Version"/>
        <w:rPr>
          <w:lang w:eastAsia="zh-CN"/>
        </w:rPr>
      </w:pPr>
    </w:p>
    <w:p w14:paraId="311DD712" w14:textId="77777777" w:rsidR="00EF5599" w:rsidRPr="00294220" w:rsidRDefault="00EF5599" w:rsidP="00294220">
      <w:pPr>
        <w:pStyle w:val="Version"/>
        <w:rPr>
          <w:lang w:eastAsia="zh-CN"/>
        </w:rPr>
      </w:pPr>
    </w:p>
    <w:p w14:paraId="60D099E4" w14:textId="77777777" w:rsidR="00EF5599" w:rsidRPr="00294220" w:rsidRDefault="00EF5599" w:rsidP="00294220">
      <w:pPr>
        <w:pStyle w:val="Version"/>
        <w:rPr>
          <w:lang w:eastAsia="zh-CN"/>
        </w:rPr>
      </w:pPr>
    </w:p>
    <w:p w14:paraId="3DAC9D30" w14:textId="77777777" w:rsidR="00E80390" w:rsidRDefault="00E80390" w:rsidP="00E80390">
      <w:pPr>
        <w:pStyle w:val="Version"/>
        <w:rPr>
          <w:lang w:eastAsia="zh-CN"/>
        </w:rPr>
      </w:pPr>
    </w:p>
    <w:p w14:paraId="221720B7" w14:textId="77777777" w:rsidR="00A256E9" w:rsidRDefault="00A256E9" w:rsidP="00E80390">
      <w:pPr>
        <w:pStyle w:val="Version"/>
        <w:rPr>
          <w:lang w:eastAsia="zh-CN"/>
        </w:rPr>
      </w:pPr>
    </w:p>
    <w:p w14:paraId="6C4EE3FF" w14:textId="77777777" w:rsidR="00A256E9" w:rsidRDefault="00A256E9" w:rsidP="00E80390">
      <w:pPr>
        <w:pStyle w:val="Version"/>
        <w:rPr>
          <w:lang w:eastAsia="zh-CN"/>
        </w:rPr>
      </w:pPr>
    </w:p>
    <w:p w14:paraId="63F7F0F8" w14:textId="77777777" w:rsidR="0059529B" w:rsidRDefault="0059529B" w:rsidP="00E80390">
      <w:pPr>
        <w:pStyle w:val="Version"/>
        <w:rPr>
          <w:lang w:eastAsia="zh-CN"/>
        </w:rPr>
        <w:sectPr w:rsidR="0059529B" w:rsidSect="0059529B">
          <w:footerReference w:type="default" r:id="rId9"/>
          <w:pgSz w:w="11907" w:h="16160" w:code="123"/>
          <w:pgMar w:top="1247" w:right="1134" w:bottom="1247" w:left="1134" w:header="851" w:footer="851" w:gutter="0"/>
          <w:pgNumType w:fmt="lowerRoman" w:start="1"/>
          <w:cols w:space="425"/>
          <w:titlePg/>
          <w:docGrid w:type="lines" w:linePitch="312"/>
        </w:sectPr>
      </w:pPr>
    </w:p>
    <w:p w14:paraId="0DE6F606" w14:textId="405F231F" w:rsidR="00E80390" w:rsidRDefault="00493B41" w:rsidP="00E80390">
      <w:pPr>
        <w:pStyle w:val="TOC"/>
        <w:rPr>
          <w:rFonts w:cs="Times New Roman"/>
        </w:rPr>
      </w:pPr>
      <w:bookmarkStart w:id="0" w:name="_Ref533495796"/>
      <w:bookmarkEnd w:id="0"/>
      <w:r>
        <w:rPr>
          <w:rFonts w:cs="黑体"/>
        </w:rPr>
        <w:lastRenderedPageBreak/>
        <w:t>C</w:t>
      </w:r>
      <w:r>
        <w:rPr>
          <w:rFonts w:cs="黑体" w:hint="eastAsia"/>
        </w:rPr>
        <w:t>ontents</w:t>
      </w:r>
    </w:p>
    <w:p w14:paraId="507C3C5D" w14:textId="0D683E7E" w:rsidR="004F113B" w:rsidRDefault="00E80390">
      <w:pPr>
        <w:pStyle w:val="TOC1"/>
        <w:rPr>
          <w:rFonts w:asciiTheme="minorHAnsi" w:eastAsiaTheme="minorEastAsia" w:hAnsiTheme="minorHAnsi" w:cstheme="minorBidi"/>
          <w:bCs w:val="0"/>
          <w:color w:val="auto"/>
          <w:kern w:val="2"/>
          <w:szCs w:val="22"/>
        </w:rPr>
      </w:pPr>
      <w:r>
        <w:fldChar w:fldCharType="begin"/>
      </w:r>
      <w:r>
        <w:instrText xml:space="preserve"> </w:instrText>
      </w:r>
      <w:r>
        <w:rPr>
          <w:rFonts w:hint="eastAsia"/>
        </w:rPr>
        <w:instrText>TOC \o "1-3" \h \z \u</w:instrText>
      </w:r>
      <w:r>
        <w:instrText xml:space="preserve"> </w:instrText>
      </w:r>
      <w:r>
        <w:fldChar w:fldCharType="separate"/>
      </w:r>
      <w:hyperlink w:anchor="_Toc236816830" w:history="1">
        <w:r w:rsidR="004F113B" w:rsidRPr="00DA6BFC">
          <w:rPr>
            <w:rStyle w:val="ad"/>
          </w:rPr>
          <w:t>1 Explanation of self issued certificate</w:t>
        </w:r>
        <w:r w:rsidR="004F113B">
          <w:rPr>
            <w:webHidden/>
          </w:rPr>
          <w:tab/>
        </w:r>
        <w:r w:rsidR="004F113B">
          <w:rPr>
            <w:webHidden/>
          </w:rPr>
          <w:fldChar w:fldCharType="begin"/>
        </w:r>
        <w:r w:rsidR="004F113B">
          <w:rPr>
            <w:webHidden/>
          </w:rPr>
          <w:instrText xml:space="preserve"> PAGEREF _Toc236816830 \h </w:instrText>
        </w:r>
        <w:r w:rsidR="004F113B">
          <w:rPr>
            <w:webHidden/>
          </w:rPr>
        </w:r>
        <w:r w:rsidR="004F113B">
          <w:rPr>
            <w:webHidden/>
          </w:rPr>
          <w:fldChar w:fldCharType="separate"/>
        </w:r>
        <w:r w:rsidR="004F113B">
          <w:rPr>
            <w:webHidden/>
          </w:rPr>
          <w:t>3</w:t>
        </w:r>
        <w:r w:rsidR="004F113B">
          <w:rPr>
            <w:webHidden/>
          </w:rPr>
          <w:fldChar w:fldCharType="end"/>
        </w:r>
      </w:hyperlink>
    </w:p>
    <w:p w14:paraId="4924958D" w14:textId="25CFB8A0" w:rsidR="004F113B" w:rsidRDefault="007F578A">
      <w:pPr>
        <w:pStyle w:val="TOC1"/>
        <w:rPr>
          <w:rFonts w:asciiTheme="minorHAnsi" w:eastAsiaTheme="minorEastAsia" w:hAnsiTheme="minorHAnsi" w:cstheme="minorBidi"/>
          <w:bCs w:val="0"/>
          <w:color w:val="auto"/>
          <w:kern w:val="2"/>
          <w:szCs w:val="22"/>
        </w:rPr>
      </w:pPr>
      <w:hyperlink w:anchor="_Toc236816831" w:history="1">
        <w:r w:rsidR="004F113B" w:rsidRPr="00DA6BFC">
          <w:rPr>
            <w:rStyle w:val="ad"/>
          </w:rPr>
          <w:t>2 Difference between self issued certificates and commercial certificates</w:t>
        </w:r>
        <w:r w:rsidR="004F113B">
          <w:rPr>
            <w:webHidden/>
          </w:rPr>
          <w:tab/>
        </w:r>
        <w:r w:rsidR="004F113B">
          <w:rPr>
            <w:webHidden/>
          </w:rPr>
          <w:fldChar w:fldCharType="begin"/>
        </w:r>
        <w:r w:rsidR="004F113B">
          <w:rPr>
            <w:webHidden/>
          </w:rPr>
          <w:instrText xml:space="preserve"> PAGEREF _Toc236816831 \h </w:instrText>
        </w:r>
        <w:r w:rsidR="004F113B">
          <w:rPr>
            <w:webHidden/>
          </w:rPr>
        </w:r>
        <w:r w:rsidR="004F113B">
          <w:rPr>
            <w:webHidden/>
          </w:rPr>
          <w:fldChar w:fldCharType="separate"/>
        </w:r>
        <w:r w:rsidR="004F113B">
          <w:rPr>
            <w:webHidden/>
          </w:rPr>
          <w:t>3</w:t>
        </w:r>
        <w:r w:rsidR="004F113B">
          <w:rPr>
            <w:webHidden/>
          </w:rPr>
          <w:fldChar w:fldCharType="end"/>
        </w:r>
      </w:hyperlink>
    </w:p>
    <w:p w14:paraId="1B8A0CEE" w14:textId="3C76E78F" w:rsidR="004F113B" w:rsidRDefault="007F578A">
      <w:pPr>
        <w:pStyle w:val="TOC1"/>
        <w:rPr>
          <w:rFonts w:asciiTheme="minorHAnsi" w:eastAsiaTheme="minorEastAsia" w:hAnsiTheme="minorHAnsi" w:cstheme="minorBidi"/>
          <w:bCs w:val="0"/>
          <w:color w:val="auto"/>
          <w:kern w:val="2"/>
          <w:szCs w:val="22"/>
        </w:rPr>
      </w:pPr>
      <w:hyperlink w:anchor="_Toc236816832" w:history="1">
        <w:r w:rsidR="004F113B" w:rsidRPr="00DA6BFC">
          <w:rPr>
            <w:rStyle w:val="ad"/>
          </w:rPr>
          <w:t>3 Issue certificates through the webpage</w:t>
        </w:r>
        <w:r w:rsidR="004F113B">
          <w:rPr>
            <w:webHidden/>
          </w:rPr>
          <w:tab/>
        </w:r>
        <w:r w:rsidR="004F113B">
          <w:rPr>
            <w:webHidden/>
          </w:rPr>
          <w:fldChar w:fldCharType="begin"/>
        </w:r>
        <w:r w:rsidR="004F113B">
          <w:rPr>
            <w:webHidden/>
          </w:rPr>
          <w:instrText xml:space="preserve"> PAGEREF _Toc236816832 \h </w:instrText>
        </w:r>
        <w:r w:rsidR="004F113B">
          <w:rPr>
            <w:webHidden/>
          </w:rPr>
        </w:r>
        <w:r w:rsidR="004F113B">
          <w:rPr>
            <w:webHidden/>
          </w:rPr>
          <w:fldChar w:fldCharType="separate"/>
        </w:r>
        <w:r w:rsidR="004F113B">
          <w:rPr>
            <w:webHidden/>
          </w:rPr>
          <w:t>5</w:t>
        </w:r>
        <w:r w:rsidR="004F113B">
          <w:rPr>
            <w:webHidden/>
          </w:rPr>
          <w:fldChar w:fldCharType="end"/>
        </w:r>
      </w:hyperlink>
    </w:p>
    <w:p w14:paraId="1A1EBD9C" w14:textId="1126DEC0" w:rsidR="004F113B" w:rsidRDefault="007F578A">
      <w:pPr>
        <w:pStyle w:val="TOC2"/>
        <w:rPr>
          <w:rFonts w:asciiTheme="minorHAnsi" w:eastAsiaTheme="minorEastAsia" w:hAnsiTheme="minorHAnsi" w:cstheme="minorBidi"/>
          <w:kern w:val="2"/>
          <w:sz w:val="21"/>
          <w:szCs w:val="22"/>
        </w:rPr>
      </w:pPr>
      <w:hyperlink w:anchor="_Toc236816833" w:history="1">
        <w:r w:rsidR="004F113B" w:rsidRPr="00DA6BFC">
          <w:rPr>
            <w:rStyle w:val="ad"/>
          </w:rPr>
          <w:t>3.1 Network operations</w:t>
        </w:r>
        <w:r w:rsidR="004F113B">
          <w:rPr>
            <w:webHidden/>
          </w:rPr>
          <w:tab/>
        </w:r>
        <w:r w:rsidR="004F113B">
          <w:rPr>
            <w:webHidden/>
          </w:rPr>
          <w:fldChar w:fldCharType="begin"/>
        </w:r>
        <w:r w:rsidR="004F113B">
          <w:rPr>
            <w:webHidden/>
          </w:rPr>
          <w:instrText xml:space="preserve"> PAGEREF _Toc236816833 \h </w:instrText>
        </w:r>
        <w:r w:rsidR="004F113B">
          <w:rPr>
            <w:webHidden/>
          </w:rPr>
        </w:r>
        <w:r w:rsidR="004F113B">
          <w:rPr>
            <w:webHidden/>
          </w:rPr>
          <w:fldChar w:fldCharType="separate"/>
        </w:r>
        <w:r w:rsidR="004F113B">
          <w:rPr>
            <w:webHidden/>
          </w:rPr>
          <w:t>5</w:t>
        </w:r>
        <w:r w:rsidR="004F113B">
          <w:rPr>
            <w:webHidden/>
          </w:rPr>
          <w:fldChar w:fldCharType="end"/>
        </w:r>
      </w:hyperlink>
    </w:p>
    <w:p w14:paraId="285CD786" w14:textId="7BCA98CF" w:rsidR="004F113B" w:rsidRDefault="007F578A">
      <w:pPr>
        <w:pStyle w:val="TOC2"/>
        <w:rPr>
          <w:rFonts w:asciiTheme="minorHAnsi" w:eastAsiaTheme="minorEastAsia" w:hAnsiTheme="minorHAnsi" w:cstheme="minorBidi"/>
          <w:kern w:val="2"/>
          <w:sz w:val="21"/>
          <w:szCs w:val="22"/>
        </w:rPr>
      </w:pPr>
      <w:hyperlink w:anchor="_Toc236816834" w:history="1">
        <w:r w:rsidR="004F113B" w:rsidRPr="00DA6BFC">
          <w:rPr>
            <w:rStyle w:val="ad"/>
          </w:rPr>
          <w:t>3.2 EIA Server Operations</w:t>
        </w:r>
        <w:r w:rsidR="004F113B">
          <w:rPr>
            <w:webHidden/>
          </w:rPr>
          <w:tab/>
        </w:r>
        <w:r w:rsidR="004F113B">
          <w:rPr>
            <w:webHidden/>
          </w:rPr>
          <w:fldChar w:fldCharType="begin"/>
        </w:r>
        <w:r w:rsidR="004F113B">
          <w:rPr>
            <w:webHidden/>
          </w:rPr>
          <w:instrText xml:space="preserve"> PAGEREF _Toc236816834 \h </w:instrText>
        </w:r>
        <w:r w:rsidR="004F113B">
          <w:rPr>
            <w:webHidden/>
          </w:rPr>
        </w:r>
        <w:r w:rsidR="004F113B">
          <w:rPr>
            <w:webHidden/>
          </w:rPr>
          <w:fldChar w:fldCharType="separate"/>
        </w:r>
        <w:r w:rsidR="004F113B">
          <w:rPr>
            <w:webHidden/>
          </w:rPr>
          <w:t>6</w:t>
        </w:r>
        <w:r w:rsidR="004F113B">
          <w:rPr>
            <w:webHidden/>
          </w:rPr>
          <w:fldChar w:fldCharType="end"/>
        </w:r>
      </w:hyperlink>
    </w:p>
    <w:p w14:paraId="0CC4FEF5" w14:textId="10B86668" w:rsidR="004F113B" w:rsidRDefault="007F578A">
      <w:pPr>
        <w:pStyle w:val="TOC3"/>
        <w:rPr>
          <w:rFonts w:asciiTheme="minorHAnsi" w:eastAsiaTheme="minorEastAsia" w:hAnsiTheme="minorHAnsi" w:cstheme="minorBidi"/>
          <w:kern w:val="2"/>
          <w:sz w:val="21"/>
          <w:szCs w:val="22"/>
        </w:rPr>
      </w:pPr>
      <w:hyperlink w:anchor="_Toc236816835" w:history="1">
        <w:r w:rsidR="004F113B" w:rsidRPr="00DA6BFC">
          <w:rPr>
            <w:rStyle w:val="ad"/>
          </w:rPr>
          <w:t>3.2.1 Importing Server Certificates</w:t>
        </w:r>
        <w:r w:rsidR="004F113B">
          <w:rPr>
            <w:webHidden/>
          </w:rPr>
          <w:tab/>
        </w:r>
        <w:r w:rsidR="004F113B">
          <w:rPr>
            <w:webHidden/>
          </w:rPr>
          <w:fldChar w:fldCharType="begin"/>
        </w:r>
        <w:r w:rsidR="004F113B">
          <w:rPr>
            <w:webHidden/>
          </w:rPr>
          <w:instrText xml:space="preserve"> PAGEREF _Toc236816835 \h </w:instrText>
        </w:r>
        <w:r w:rsidR="004F113B">
          <w:rPr>
            <w:webHidden/>
          </w:rPr>
        </w:r>
        <w:r w:rsidR="004F113B">
          <w:rPr>
            <w:webHidden/>
          </w:rPr>
          <w:fldChar w:fldCharType="separate"/>
        </w:r>
        <w:r w:rsidR="004F113B">
          <w:rPr>
            <w:webHidden/>
          </w:rPr>
          <w:t>6</w:t>
        </w:r>
        <w:r w:rsidR="004F113B">
          <w:rPr>
            <w:webHidden/>
          </w:rPr>
          <w:fldChar w:fldCharType="end"/>
        </w:r>
      </w:hyperlink>
    </w:p>
    <w:p w14:paraId="7C75B738" w14:textId="6744397E" w:rsidR="004F113B" w:rsidRDefault="007F578A">
      <w:pPr>
        <w:pStyle w:val="TOC3"/>
        <w:rPr>
          <w:rFonts w:asciiTheme="minorHAnsi" w:eastAsiaTheme="minorEastAsia" w:hAnsiTheme="minorHAnsi" w:cstheme="minorBidi"/>
          <w:kern w:val="2"/>
          <w:sz w:val="21"/>
          <w:szCs w:val="22"/>
        </w:rPr>
      </w:pPr>
      <w:hyperlink w:anchor="_Toc236816836" w:history="1">
        <w:r w:rsidR="004F113B" w:rsidRPr="00DA6BFC">
          <w:rPr>
            <w:rStyle w:val="ad"/>
          </w:rPr>
          <w:t>3.2.2 Customize the download link for CA certificates on the self-service page for terminal download of root certificates</w:t>
        </w:r>
        <w:r w:rsidR="004F113B">
          <w:rPr>
            <w:webHidden/>
          </w:rPr>
          <w:tab/>
        </w:r>
        <w:r w:rsidR="004F113B">
          <w:rPr>
            <w:webHidden/>
          </w:rPr>
          <w:fldChar w:fldCharType="begin"/>
        </w:r>
        <w:r w:rsidR="004F113B">
          <w:rPr>
            <w:webHidden/>
          </w:rPr>
          <w:instrText xml:space="preserve"> PAGEREF _Toc236816836 \h </w:instrText>
        </w:r>
        <w:r w:rsidR="004F113B">
          <w:rPr>
            <w:webHidden/>
          </w:rPr>
        </w:r>
        <w:r w:rsidR="004F113B">
          <w:rPr>
            <w:webHidden/>
          </w:rPr>
          <w:fldChar w:fldCharType="separate"/>
        </w:r>
        <w:r w:rsidR="004F113B">
          <w:rPr>
            <w:webHidden/>
          </w:rPr>
          <w:t>9</w:t>
        </w:r>
        <w:r w:rsidR="004F113B">
          <w:rPr>
            <w:webHidden/>
          </w:rPr>
          <w:fldChar w:fldCharType="end"/>
        </w:r>
      </w:hyperlink>
    </w:p>
    <w:p w14:paraId="4B02E4B7" w14:textId="29B5B7B7" w:rsidR="004F113B" w:rsidRDefault="007F578A">
      <w:pPr>
        <w:pStyle w:val="TOC2"/>
        <w:rPr>
          <w:rFonts w:asciiTheme="minorHAnsi" w:eastAsiaTheme="minorEastAsia" w:hAnsiTheme="minorHAnsi" w:cstheme="minorBidi"/>
          <w:kern w:val="2"/>
          <w:sz w:val="21"/>
          <w:szCs w:val="22"/>
        </w:rPr>
      </w:pPr>
      <w:hyperlink w:anchor="_Toc236816837" w:history="1">
        <w:r w:rsidR="004F113B" w:rsidRPr="00DA6BFC">
          <w:rPr>
            <w:rStyle w:val="ad"/>
          </w:rPr>
          <w:t>3.3 PC Terminal Operation</w:t>
        </w:r>
        <w:r w:rsidR="004F113B">
          <w:rPr>
            <w:webHidden/>
          </w:rPr>
          <w:tab/>
        </w:r>
        <w:r w:rsidR="004F113B">
          <w:rPr>
            <w:webHidden/>
          </w:rPr>
          <w:fldChar w:fldCharType="begin"/>
        </w:r>
        <w:r w:rsidR="004F113B">
          <w:rPr>
            <w:webHidden/>
          </w:rPr>
          <w:instrText xml:space="preserve"> PAGEREF _Toc236816837 \h </w:instrText>
        </w:r>
        <w:r w:rsidR="004F113B">
          <w:rPr>
            <w:webHidden/>
          </w:rPr>
        </w:r>
        <w:r w:rsidR="004F113B">
          <w:rPr>
            <w:webHidden/>
          </w:rPr>
          <w:fldChar w:fldCharType="separate"/>
        </w:r>
        <w:r w:rsidR="004F113B">
          <w:rPr>
            <w:webHidden/>
          </w:rPr>
          <w:t>11</w:t>
        </w:r>
        <w:r w:rsidR="004F113B">
          <w:rPr>
            <w:webHidden/>
          </w:rPr>
          <w:fldChar w:fldCharType="end"/>
        </w:r>
      </w:hyperlink>
    </w:p>
    <w:p w14:paraId="490D269C" w14:textId="43C5043A" w:rsidR="004F113B" w:rsidRDefault="007F578A">
      <w:pPr>
        <w:pStyle w:val="TOC3"/>
        <w:rPr>
          <w:rFonts w:asciiTheme="minorHAnsi" w:eastAsiaTheme="minorEastAsia" w:hAnsiTheme="minorHAnsi" w:cstheme="minorBidi"/>
          <w:kern w:val="2"/>
          <w:sz w:val="21"/>
          <w:szCs w:val="22"/>
        </w:rPr>
      </w:pPr>
      <w:hyperlink w:anchor="_Toc236816838" w:history="1">
        <w:r w:rsidR="004F113B" w:rsidRPr="00DA6BFC">
          <w:rPr>
            <w:rStyle w:val="ad"/>
          </w:rPr>
          <w:t>3.3.1 Certificate Download</w:t>
        </w:r>
        <w:r w:rsidR="004F113B">
          <w:rPr>
            <w:webHidden/>
          </w:rPr>
          <w:tab/>
        </w:r>
        <w:r w:rsidR="004F113B">
          <w:rPr>
            <w:webHidden/>
          </w:rPr>
          <w:fldChar w:fldCharType="begin"/>
        </w:r>
        <w:r w:rsidR="004F113B">
          <w:rPr>
            <w:webHidden/>
          </w:rPr>
          <w:instrText xml:space="preserve"> PAGEREF _Toc236816838 \h </w:instrText>
        </w:r>
        <w:r w:rsidR="004F113B">
          <w:rPr>
            <w:webHidden/>
          </w:rPr>
        </w:r>
        <w:r w:rsidR="004F113B">
          <w:rPr>
            <w:webHidden/>
          </w:rPr>
          <w:fldChar w:fldCharType="separate"/>
        </w:r>
        <w:r w:rsidR="004F113B">
          <w:rPr>
            <w:webHidden/>
          </w:rPr>
          <w:t>11</w:t>
        </w:r>
        <w:r w:rsidR="004F113B">
          <w:rPr>
            <w:webHidden/>
          </w:rPr>
          <w:fldChar w:fldCharType="end"/>
        </w:r>
      </w:hyperlink>
    </w:p>
    <w:p w14:paraId="188EF841" w14:textId="1ACF010C" w:rsidR="004F113B" w:rsidRDefault="007F578A">
      <w:pPr>
        <w:pStyle w:val="TOC3"/>
        <w:rPr>
          <w:rFonts w:asciiTheme="minorHAnsi" w:eastAsiaTheme="minorEastAsia" w:hAnsiTheme="minorHAnsi" w:cstheme="minorBidi"/>
          <w:kern w:val="2"/>
          <w:sz w:val="21"/>
          <w:szCs w:val="22"/>
        </w:rPr>
      </w:pPr>
      <w:hyperlink w:anchor="_Toc236816839" w:history="1">
        <w:r w:rsidR="004F113B" w:rsidRPr="00DA6BFC">
          <w:rPr>
            <w:rStyle w:val="ad"/>
          </w:rPr>
          <w:t>3.3.2 Certificate Installation</w:t>
        </w:r>
        <w:r w:rsidR="004F113B">
          <w:rPr>
            <w:webHidden/>
          </w:rPr>
          <w:tab/>
        </w:r>
        <w:r w:rsidR="004F113B">
          <w:rPr>
            <w:webHidden/>
          </w:rPr>
          <w:fldChar w:fldCharType="begin"/>
        </w:r>
        <w:r w:rsidR="004F113B">
          <w:rPr>
            <w:webHidden/>
          </w:rPr>
          <w:instrText xml:space="preserve"> PAGEREF _Toc236816839 \h </w:instrText>
        </w:r>
        <w:r w:rsidR="004F113B">
          <w:rPr>
            <w:webHidden/>
          </w:rPr>
        </w:r>
        <w:r w:rsidR="004F113B">
          <w:rPr>
            <w:webHidden/>
          </w:rPr>
          <w:fldChar w:fldCharType="separate"/>
        </w:r>
        <w:r w:rsidR="004F113B">
          <w:rPr>
            <w:webHidden/>
          </w:rPr>
          <w:t>12</w:t>
        </w:r>
        <w:r w:rsidR="004F113B">
          <w:rPr>
            <w:webHidden/>
          </w:rPr>
          <w:fldChar w:fldCharType="end"/>
        </w:r>
      </w:hyperlink>
    </w:p>
    <w:p w14:paraId="3FD69753" w14:textId="393F9EF8" w:rsidR="004F113B" w:rsidRDefault="007F578A">
      <w:pPr>
        <w:pStyle w:val="TOC2"/>
        <w:rPr>
          <w:rFonts w:asciiTheme="minorHAnsi" w:eastAsiaTheme="minorEastAsia" w:hAnsiTheme="minorHAnsi" w:cstheme="minorBidi"/>
          <w:kern w:val="2"/>
          <w:sz w:val="21"/>
          <w:szCs w:val="22"/>
        </w:rPr>
      </w:pPr>
      <w:hyperlink w:anchor="_Toc236816840" w:history="1">
        <w:r w:rsidR="004F113B" w:rsidRPr="00DA6BFC">
          <w:rPr>
            <w:rStyle w:val="ad"/>
          </w:rPr>
          <w:t>3.4 iOS Terminal Operations</w:t>
        </w:r>
        <w:r w:rsidR="004F113B">
          <w:rPr>
            <w:webHidden/>
          </w:rPr>
          <w:tab/>
        </w:r>
        <w:r w:rsidR="004F113B">
          <w:rPr>
            <w:webHidden/>
          </w:rPr>
          <w:fldChar w:fldCharType="begin"/>
        </w:r>
        <w:r w:rsidR="004F113B">
          <w:rPr>
            <w:webHidden/>
          </w:rPr>
          <w:instrText xml:space="preserve"> PAGEREF _Toc236816840 \h </w:instrText>
        </w:r>
        <w:r w:rsidR="004F113B">
          <w:rPr>
            <w:webHidden/>
          </w:rPr>
        </w:r>
        <w:r w:rsidR="004F113B">
          <w:rPr>
            <w:webHidden/>
          </w:rPr>
          <w:fldChar w:fldCharType="separate"/>
        </w:r>
        <w:r w:rsidR="004F113B">
          <w:rPr>
            <w:webHidden/>
          </w:rPr>
          <w:t>18</w:t>
        </w:r>
        <w:r w:rsidR="004F113B">
          <w:rPr>
            <w:webHidden/>
          </w:rPr>
          <w:fldChar w:fldCharType="end"/>
        </w:r>
      </w:hyperlink>
    </w:p>
    <w:p w14:paraId="26783075" w14:textId="4208766E" w:rsidR="004F113B" w:rsidRDefault="007F578A">
      <w:pPr>
        <w:pStyle w:val="TOC3"/>
        <w:rPr>
          <w:rFonts w:asciiTheme="minorHAnsi" w:eastAsiaTheme="minorEastAsia" w:hAnsiTheme="minorHAnsi" w:cstheme="minorBidi"/>
          <w:kern w:val="2"/>
          <w:sz w:val="21"/>
          <w:szCs w:val="22"/>
        </w:rPr>
      </w:pPr>
      <w:hyperlink w:anchor="_Toc236816841" w:history="1">
        <w:r w:rsidR="004F113B" w:rsidRPr="00DA6BFC">
          <w:rPr>
            <w:rStyle w:val="ad"/>
          </w:rPr>
          <w:t>3.4.1 Certificate Download</w:t>
        </w:r>
        <w:r w:rsidR="004F113B">
          <w:rPr>
            <w:webHidden/>
          </w:rPr>
          <w:tab/>
        </w:r>
        <w:r w:rsidR="004F113B">
          <w:rPr>
            <w:webHidden/>
          </w:rPr>
          <w:fldChar w:fldCharType="begin"/>
        </w:r>
        <w:r w:rsidR="004F113B">
          <w:rPr>
            <w:webHidden/>
          </w:rPr>
          <w:instrText xml:space="preserve"> PAGEREF _Toc236816841 \h </w:instrText>
        </w:r>
        <w:r w:rsidR="004F113B">
          <w:rPr>
            <w:webHidden/>
          </w:rPr>
        </w:r>
        <w:r w:rsidR="004F113B">
          <w:rPr>
            <w:webHidden/>
          </w:rPr>
          <w:fldChar w:fldCharType="separate"/>
        </w:r>
        <w:r w:rsidR="004F113B">
          <w:rPr>
            <w:webHidden/>
          </w:rPr>
          <w:t>18</w:t>
        </w:r>
        <w:r w:rsidR="004F113B">
          <w:rPr>
            <w:webHidden/>
          </w:rPr>
          <w:fldChar w:fldCharType="end"/>
        </w:r>
      </w:hyperlink>
    </w:p>
    <w:p w14:paraId="6BE7C228" w14:textId="66892CBC" w:rsidR="004F113B" w:rsidRDefault="007F578A">
      <w:pPr>
        <w:pStyle w:val="TOC3"/>
        <w:rPr>
          <w:rFonts w:asciiTheme="minorHAnsi" w:eastAsiaTheme="minorEastAsia" w:hAnsiTheme="minorHAnsi" w:cstheme="minorBidi"/>
          <w:kern w:val="2"/>
          <w:sz w:val="21"/>
          <w:szCs w:val="22"/>
        </w:rPr>
      </w:pPr>
      <w:hyperlink w:anchor="_Toc236816842" w:history="1">
        <w:r w:rsidR="004F113B" w:rsidRPr="00DA6BFC">
          <w:rPr>
            <w:rStyle w:val="ad"/>
          </w:rPr>
          <w:t>3.4.2 Certificate Installation</w:t>
        </w:r>
        <w:r w:rsidR="004F113B">
          <w:rPr>
            <w:webHidden/>
          </w:rPr>
          <w:tab/>
        </w:r>
        <w:r w:rsidR="004F113B">
          <w:rPr>
            <w:webHidden/>
          </w:rPr>
          <w:fldChar w:fldCharType="begin"/>
        </w:r>
        <w:r w:rsidR="004F113B">
          <w:rPr>
            <w:webHidden/>
          </w:rPr>
          <w:instrText xml:space="preserve"> PAGEREF _Toc236816842 \h </w:instrText>
        </w:r>
        <w:r w:rsidR="004F113B">
          <w:rPr>
            <w:webHidden/>
          </w:rPr>
        </w:r>
        <w:r w:rsidR="004F113B">
          <w:rPr>
            <w:webHidden/>
          </w:rPr>
          <w:fldChar w:fldCharType="separate"/>
        </w:r>
        <w:r w:rsidR="004F113B">
          <w:rPr>
            <w:webHidden/>
          </w:rPr>
          <w:t>20</w:t>
        </w:r>
        <w:r w:rsidR="004F113B">
          <w:rPr>
            <w:webHidden/>
          </w:rPr>
          <w:fldChar w:fldCharType="end"/>
        </w:r>
      </w:hyperlink>
    </w:p>
    <w:p w14:paraId="35106793" w14:textId="33D13F6E" w:rsidR="004F113B" w:rsidRDefault="007F578A">
      <w:pPr>
        <w:pStyle w:val="TOC3"/>
        <w:rPr>
          <w:rFonts w:asciiTheme="minorHAnsi" w:eastAsiaTheme="minorEastAsia" w:hAnsiTheme="minorHAnsi" w:cstheme="minorBidi"/>
          <w:kern w:val="2"/>
          <w:sz w:val="21"/>
          <w:szCs w:val="22"/>
        </w:rPr>
      </w:pPr>
      <w:hyperlink w:anchor="_Toc236816843" w:history="1">
        <w:r w:rsidR="004F113B" w:rsidRPr="00DA6BFC">
          <w:rPr>
            <w:rStyle w:val="ad"/>
          </w:rPr>
          <w:t>3.4.3 Viewing Certificate Details</w:t>
        </w:r>
        <w:r w:rsidR="004F113B">
          <w:rPr>
            <w:webHidden/>
          </w:rPr>
          <w:tab/>
        </w:r>
        <w:r w:rsidR="004F113B">
          <w:rPr>
            <w:webHidden/>
          </w:rPr>
          <w:fldChar w:fldCharType="begin"/>
        </w:r>
        <w:r w:rsidR="004F113B">
          <w:rPr>
            <w:webHidden/>
          </w:rPr>
          <w:instrText xml:space="preserve"> PAGEREF _Toc236816843 \h </w:instrText>
        </w:r>
        <w:r w:rsidR="004F113B">
          <w:rPr>
            <w:webHidden/>
          </w:rPr>
        </w:r>
        <w:r w:rsidR="004F113B">
          <w:rPr>
            <w:webHidden/>
          </w:rPr>
          <w:fldChar w:fldCharType="separate"/>
        </w:r>
        <w:r w:rsidR="004F113B">
          <w:rPr>
            <w:webHidden/>
          </w:rPr>
          <w:t>25</w:t>
        </w:r>
        <w:r w:rsidR="004F113B">
          <w:rPr>
            <w:webHidden/>
          </w:rPr>
          <w:fldChar w:fldCharType="end"/>
        </w:r>
      </w:hyperlink>
    </w:p>
    <w:p w14:paraId="516253BC" w14:textId="451FD00D" w:rsidR="004F113B" w:rsidRDefault="007F578A">
      <w:pPr>
        <w:pStyle w:val="TOC2"/>
        <w:rPr>
          <w:rFonts w:asciiTheme="minorHAnsi" w:eastAsiaTheme="minorEastAsia" w:hAnsiTheme="minorHAnsi" w:cstheme="minorBidi"/>
          <w:kern w:val="2"/>
          <w:sz w:val="21"/>
          <w:szCs w:val="22"/>
        </w:rPr>
      </w:pPr>
      <w:hyperlink w:anchor="_Toc236816844" w:history="1">
        <w:r w:rsidR="004F113B" w:rsidRPr="00DA6BFC">
          <w:rPr>
            <w:rStyle w:val="ad"/>
          </w:rPr>
          <w:t>3.5 Android Terminal Operation</w:t>
        </w:r>
        <w:r w:rsidR="004F113B">
          <w:rPr>
            <w:webHidden/>
          </w:rPr>
          <w:tab/>
        </w:r>
        <w:r w:rsidR="004F113B">
          <w:rPr>
            <w:webHidden/>
          </w:rPr>
          <w:fldChar w:fldCharType="begin"/>
        </w:r>
        <w:r w:rsidR="004F113B">
          <w:rPr>
            <w:webHidden/>
          </w:rPr>
          <w:instrText xml:space="preserve"> PAGEREF _Toc236816844 \h </w:instrText>
        </w:r>
        <w:r w:rsidR="004F113B">
          <w:rPr>
            <w:webHidden/>
          </w:rPr>
        </w:r>
        <w:r w:rsidR="004F113B">
          <w:rPr>
            <w:webHidden/>
          </w:rPr>
          <w:fldChar w:fldCharType="separate"/>
        </w:r>
        <w:r w:rsidR="004F113B">
          <w:rPr>
            <w:webHidden/>
          </w:rPr>
          <w:t>29</w:t>
        </w:r>
        <w:r w:rsidR="004F113B">
          <w:rPr>
            <w:webHidden/>
          </w:rPr>
          <w:fldChar w:fldCharType="end"/>
        </w:r>
      </w:hyperlink>
    </w:p>
    <w:p w14:paraId="44332B43" w14:textId="4F0E15CD" w:rsidR="004F113B" w:rsidRDefault="007F578A">
      <w:pPr>
        <w:pStyle w:val="TOC3"/>
        <w:rPr>
          <w:rFonts w:asciiTheme="minorHAnsi" w:eastAsiaTheme="minorEastAsia" w:hAnsiTheme="minorHAnsi" w:cstheme="minorBidi"/>
          <w:kern w:val="2"/>
          <w:sz w:val="21"/>
          <w:szCs w:val="22"/>
        </w:rPr>
      </w:pPr>
      <w:hyperlink w:anchor="_Toc236816845" w:history="1">
        <w:r w:rsidR="004F113B" w:rsidRPr="00DA6BFC">
          <w:rPr>
            <w:rStyle w:val="ad"/>
          </w:rPr>
          <w:t>3.5.1 Certificate Download</w:t>
        </w:r>
        <w:r w:rsidR="004F113B">
          <w:rPr>
            <w:webHidden/>
          </w:rPr>
          <w:tab/>
        </w:r>
        <w:r w:rsidR="004F113B">
          <w:rPr>
            <w:webHidden/>
          </w:rPr>
          <w:fldChar w:fldCharType="begin"/>
        </w:r>
        <w:r w:rsidR="004F113B">
          <w:rPr>
            <w:webHidden/>
          </w:rPr>
          <w:instrText xml:space="preserve"> PAGEREF _Toc236816845 \h </w:instrText>
        </w:r>
        <w:r w:rsidR="004F113B">
          <w:rPr>
            <w:webHidden/>
          </w:rPr>
        </w:r>
        <w:r w:rsidR="004F113B">
          <w:rPr>
            <w:webHidden/>
          </w:rPr>
          <w:fldChar w:fldCharType="separate"/>
        </w:r>
        <w:r w:rsidR="004F113B">
          <w:rPr>
            <w:webHidden/>
          </w:rPr>
          <w:t>29</w:t>
        </w:r>
        <w:r w:rsidR="004F113B">
          <w:rPr>
            <w:webHidden/>
          </w:rPr>
          <w:fldChar w:fldCharType="end"/>
        </w:r>
      </w:hyperlink>
    </w:p>
    <w:p w14:paraId="7A0F8C9E" w14:textId="07CA4717" w:rsidR="004F113B" w:rsidRDefault="007F578A">
      <w:pPr>
        <w:pStyle w:val="TOC3"/>
        <w:rPr>
          <w:rFonts w:asciiTheme="minorHAnsi" w:eastAsiaTheme="minorEastAsia" w:hAnsiTheme="minorHAnsi" w:cstheme="minorBidi"/>
          <w:kern w:val="2"/>
          <w:sz w:val="21"/>
          <w:szCs w:val="22"/>
        </w:rPr>
      </w:pPr>
      <w:hyperlink w:anchor="_Toc236816846" w:history="1">
        <w:r w:rsidR="004F113B" w:rsidRPr="00DA6BFC">
          <w:rPr>
            <w:rStyle w:val="ad"/>
          </w:rPr>
          <w:t>3.5.2 Certificate Installation</w:t>
        </w:r>
        <w:r w:rsidR="004F113B">
          <w:rPr>
            <w:webHidden/>
          </w:rPr>
          <w:tab/>
        </w:r>
        <w:r w:rsidR="004F113B">
          <w:rPr>
            <w:webHidden/>
          </w:rPr>
          <w:fldChar w:fldCharType="begin"/>
        </w:r>
        <w:r w:rsidR="004F113B">
          <w:rPr>
            <w:webHidden/>
          </w:rPr>
          <w:instrText xml:space="preserve"> PAGEREF _Toc236816846 \h </w:instrText>
        </w:r>
        <w:r w:rsidR="004F113B">
          <w:rPr>
            <w:webHidden/>
          </w:rPr>
        </w:r>
        <w:r w:rsidR="004F113B">
          <w:rPr>
            <w:webHidden/>
          </w:rPr>
          <w:fldChar w:fldCharType="separate"/>
        </w:r>
        <w:r w:rsidR="004F113B">
          <w:rPr>
            <w:webHidden/>
          </w:rPr>
          <w:t>29</w:t>
        </w:r>
        <w:r w:rsidR="004F113B">
          <w:rPr>
            <w:webHidden/>
          </w:rPr>
          <w:fldChar w:fldCharType="end"/>
        </w:r>
      </w:hyperlink>
    </w:p>
    <w:p w14:paraId="41927D17" w14:textId="6727F1BF" w:rsidR="004F113B" w:rsidRDefault="007F578A">
      <w:pPr>
        <w:pStyle w:val="TOC3"/>
        <w:rPr>
          <w:rFonts w:asciiTheme="minorHAnsi" w:eastAsiaTheme="minorEastAsia" w:hAnsiTheme="minorHAnsi" w:cstheme="minorBidi"/>
          <w:kern w:val="2"/>
          <w:sz w:val="21"/>
          <w:szCs w:val="22"/>
        </w:rPr>
      </w:pPr>
      <w:hyperlink w:anchor="_Toc236816847" w:history="1">
        <w:r w:rsidR="004F113B" w:rsidRPr="00DA6BFC">
          <w:rPr>
            <w:rStyle w:val="ad"/>
          </w:rPr>
          <w:t>3.5.3 Viewing Certificates</w:t>
        </w:r>
        <w:r w:rsidR="004F113B">
          <w:rPr>
            <w:webHidden/>
          </w:rPr>
          <w:tab/>
        </w:r>
        <w:r w:rsidR="004F113B">
          <w:rPr>
            <w:webHidden/>
          </w:rPr>
          <w:fldChar w:fldCharType="begin"/>
        </w:r>
        <w:r w:rsidR="004F113B">
          <w:rPr>
            <w:webHidden/>
          </w:rPr>
          <w:instrText xml:space="preserve"> PAGEREF _Toc236816847 \h </w:instrText>
        </w:r>
        <w:r w:rsidR="004F113B">
          <w:rPr>
            <w:webHidden/>
          </w:rPr>
        </w:r>
        <w:r w:rsidR="004F113B">
          <w:rPr>
            <w:webHidden/>
          </w:rPr>
          <w:fldChar w:fldCharType="separate"/>
        </w:r>
        <w:r w:rsidR="004F113B">
          <w:rPr>
            <w:webHidden/>
          </w:rPr>
          <w:t>38</w:t>
        </w:r>
        <w:r w:rsidR="004F113B">
          <w:rPr>
            <w:webHidden/>
          </w:rPr>
          <w:fldChar w:fldCharType="end"/>
        </w:r>
      </w:hyperlink>
    </w:p>
    <w:p w14:paraId="271086B5" w14:textId="2BD5A037" w:rsidR="00A256E9" w:rsidRDefault="00E80390" w:rsidP="00381D81">
      <w:pPr>
        <w:tabs>
          <w:tab w:val="left" w:pos="5860"/>
        </w:tabs>
        <w:sectPr w:rsidR="00A256E9" w:rsidSect="00A256E9">
          <w:headerReference w:type="default" r:id="rId10"/>
          <w:pgSz w:w="11907" w:h="16160" w:code="123"/>
          <w:pgMar w:top="1247" w:right="1134" w:bottom="1247" w:left="1134" w:header="851" w:footer="851" w:gutter="0"/>
          <w:pgNumType w:fmt="lowerRoman"/>
          <w:cols w:space="425"/>
          <w:docGrid w:type="lines" w:linePitch="312"/>
        </w:sectPr>
      </w:pPr>
      <w:r>
        <w:fldChar w:fldCharType="end"/>
      </w:r>
      <w:r w:rsidR="00381D81">
        <w:tab/>
      </w:r>
    </w:p>
    <w:p w14:paraId="11689F18" w14:textId="6BC4A2A2" w:rsidR="00493B41" w:rsidRDefault="00493B41" w:rsidP="00493B41">
      <w:pPr>
        <w:pStyle w:val="1"/>
      </w:pPr>
      <w:bookmarkStart w:id="1" w:name="_Toc236816830"/>
      <w:bookmarkStart w:id="2" w:name="_Toc194934737"/>
      <w:r>
        <w:lastRenderedPageBreak/>
        <w:t xml:space="preserve">Explanation of </w:t>
      </w:r>
      <w:proofErr w:type="spellStart"/>
      <w:r>
        <w:t>self issued</w:t>
      </w:r>
      <w:proofErr w:type="spellEnd"/>
      <w:r>
        <w:t xml:space="preserve"> certificate</w:t>
      </w:r>
      <w:bookmarkEnd w:id="1"/>
    </w:p>
    <w:p w14:paraId="75AC07EC" w14:textId="77777777" w:rsidR="00493B41" w:rsidRDefault="00493B41" w:rsidP="00493B41">
      <w:pPr>
        <w:ind w:left="0"/>
      </w:pPr>
      <w:proofErr w:type="spellStart"/>
      <w:r>
        <w:t>Self issued</w:t>
      </w:r>
      <w:proofErr w:type="spellEnd"/>
      <w:r>
        <w:t xml:space="preserve"> certificates are certificates issued through Microsoft CA servers, and their validity period can be set as needed. A certificate with a validity period of 30 years can be provided.</w:t>
      </w:r>
    </w:p>
    <w:p w14:paraId="63B8EF61" w14:textId="77777777" w:rsidR="00493B41" w:rsidRDefault="00493B41" w:rsidP="00493B41">
      <w:pPr>
        <w:pStyle w:val="1"/>
      </w:pPr>
      <w:bookmarkStart w:id="3" w:name="_Toc236816831"/>
      <w:r>
        <w:t xml:space="preserve">Difference between </w:t>
      </w:r>
      <w:proofErr w:type="spellStart"/>
      <w:r>
        <w:t>self issued</w:t>
      </w:r>
      <w:proofErr w:type="spellEnd"/>
      <w:r>
        <w:t xml:space="preserve"> certificates and commercial certificates</w:t>
      </w:r>
      <w:bookmarkEnd w:id="3"/>
    </w:p>
    <w:p w14:paraId="48C445D0" w14:textId="77777777" w:rsidR="00493B41" w:rsidRDefault="00493B41" w:rsidP="00493B41">
      <w:pPr>
        <w:ind w:left="0"/>
      </w:pPr>
      <w:r>
        <w:t>1. Business certificates are issued by trusted public certificate authorities and are automatically trusted by operating systems, browsers, and Radius clients (such as Windows, macOS, mobile devices) without the need for additional configuration. However, since 2020, the CA/Browser Forum (International Association of Certification Authorities and Browsers) has mandated that all publicly trusted TLS/SSL certificates must have a maximum validity period of 13 months. Therefore, the validity period of commercial certificates issued now is only one year.</w:t>
      </w:r>
    </w:p>
    <w:p w14:paraId="2CB713C8" w14:textId="77777777" w:rsidR="00493B41" w:rsidRDefault="00493B41" w:rsidP="00493B41">
      <w:pPr>
        <w:ind w:left="0"/>
      </w:pPr>
      <w:r>
        <w:t>2. Self issued certificates are generated by users or organizations themselves, without third-party CA endorsement, and can have a customized validity period. But the certificate is not trusted by the client by default and needs to be manually imported into the client or server trust repository. For the case where the verification server certificate is selected on the client, the root certificate must be imported on the terminal, and the certificate download and import operation method needs to be provided for mobile phones, PCs, and other terminals.</w:t>
      </w:r>
    </w:p>
    <w:p w14:paraId="067EA39F" w14:textId="77777777" w:rsidR="00493B41" w:rsidRPr="00493B41" w:rsidRDefault="00493B41" w:rsidP="00493B41">
      <w:pPr>
        <w:ind w:left="0"/>
        <w:rPr>
          <w:b/>
          <w:color w:val="800000"/>
          <w:kern w:val="0"/>
          <w:sz w:val="36"/>
          <w:szCs w:val="48"/>
        </w:rPr>
      </w:pPr>
      <w:r w:rsidRPr="00493B41">
        <w:rPr>
          <w:b/>
          <w:color w:val="800000"/>
          <w:kern w:val="0"/>
          <w:sz w:val="36"/>
          <w:szCs w:val="48"/>
        </w:rPr>
        <w:t xml:space="preserve">3. Configuration instructions for </w:t>
      </w:r>
      <w:proofErr w:type="spellStart"/>
      <w:r w:rsidRPr="00493B41">
        <w:rPr>
          <w:b/>
          <w:color w:val="800000"/>
          <w:kern w:val="0"/>
          <w:sz w:val="36"/>
          <w:szCs w:val="48"/>
        </w:rPr>
        <w:t>self issued</w:t>
      </w:r>
      <w:proofErr w:type="spellEnd"/>
      <w:r w:rsidRPr="00493B41">
        <w:rPr>
          <w:b/>
          <w:color w:val="800000"/>
          <w:kern w:val="0"/>
          <w:sz w:val="36"/>
          <w:szCs w:val="48"/>
        </w:rPr>
        <w:t xml:space="preserve"> certificates</w:t>
      </w:r>
    </w:p>
    <w:p w14:paraId="4357B492" w14:textId="77777777" w:rsidR="00493B41" w:rsidRDefault="00493B41" w:rsidP="00493B41">
      <w:pPr>
        <w:ind w:left="0"/>
      </w:pPr>
      <w:r>
        <w:t>1. If the verification server certificate is not selected on the terminal, only the certificate needs to be imported on the authentication server, and there is no need to import the root certificate on the terminal. For whether the terminal has checked the verification server certificate, you can refer to the following example to confirm and modify it to not verify (the specific location may vary depending on the terminal model, and the customer needs to confirm the configuration location themselves).</w:t>
      </w:r>
    </w:p>
    <w:p w14:paraId="16B72C85" w14:textId="77777777" w:rsidR="00493B41" w:rsidRDefault="00493B41" w:rsidP="00493B41">
      <w:pPr>
        <w:ind w:left="0"/>
      </w:pPr>
      <w:r>
        <w:t>2. If the verification server certificate is selected on the terminal, the certificate needs to be imported on the authentication server and the root certificate needs to be installed on the terminal.</w:t>
      </w:r>
    </w:p>
    <w:p w14:paraId="35141FF4" w14:textId="23FC2AF3" w:rsidR="00144AD9" w:rsidRDefault="00493B41" w:rsidP="00AD61E2">
      <w:pPr>
        <w:ind w:left="0"/>
        <w:rPr>
          <w:rFonts w:hint="eastAsia"/>
        </w:rPr>
      </w:pPr>
      <w:r>
        <w:t>The operation method for importing root certificates into the terminal can refer to chapters 4 and 5.</w:t>
      </w:r>
    </w:p>
    <w:p w14:paraId="5DACB24B" w14:textId="133E8E5E" w:rsidR="00D876CA" w:rsidRPr="00144AD9" w:rsidRDefault="009C49DD" w:rsidP="00AD61E2">
      <w:pPr>
        <w:ind w:left="0"/>
        <w:jc w:val="center"/>
      </w:pPr>
      <w:r>
        <w:rPr>
          <w:noProof/>
        </w:rPr>
        <w:lastRenderedPageBreak/>
        <w:drawing>
          <wp:inline distT="0" distB="0" distL="0" distR="0" wp14:anchorId="61E85788" wp14:editId="5FF022C0">
            <wp:extent cx="2772608" cy="3935444"/>
            <wp:effectExtent l="0" t="0" r="889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80694" cy="3946921"/>
                    </a:xfrm>
                    <a:prstGeom prst="rect">
                      <a:avLst/>
                    </a:prstGeom>
                  </pic:spPr>
                </pic:pic>
              </a:graphicData>
            </a:graphic>
          </wp:inline>
        </w:drawing>
      </w:r>
    </w:p>
    <w:p w14:paraId="1E06666F" w14:textId="6F93BE83" w:rsidR="007945AD" w:rsidRDefault="009C49DD" w:rsidP="007945AD">
      <w:pPr>
        <w:pStyle w:val="1"/>
      </w:pPr>
      <w:bookmarkStart w:id="4" w:name="_Toc236816832"/>
      <w:bookmarkEnd w:id="2"/>
      <w:r w:rsidRPr="009C49DD">
        <w:t>Issue certificates through the webpage</w:t>
      </w:r>
      <w:bookmarkEnd w:id="4"/>
    </w:p>
    <w:p w14:paraId="76947AF3" w14:textId="48559957" w:rsidR="007945AD" w:rsidRDefault="009C49DD" w:rsidP="00B51798">
      <w:pPr>
        <w:pStyle w:val="20"/>
      </w:pPr>
      <w:bookmarkStart w:id="5" w:name="_Toc236816833"/>
      <w:r w:rsidRPr="009C49DD">
        <w:t>Network</w:t>
      </w:r>
      <w:r>
        <w:t xml:space="preserve"> </w:t>
      </w:r>
      <w:r w:rsidRPr="009C49DD">
        <w:t>operations</w:t>
      </w:r>
      <w:bookmarkEnd w:id="5"/>
    </w:p>
    <w:p w14:paraId="01CE6555" w14:textId="77777777" w:rsidR="009C49DD" w:rsidRDefault="009C49DD" w:rsidP="009C49DD">
      <w:pPr>
        <w:ind w:left="0"/>
      </w:pPr>
      <w:bookmarkStart w:id="6" w:name="_Toc41321741"/>
      <w:bookmarkStart w:id="7" w:name="_Toc462924467"/>
      <w:r>
        <w:t>1. For points that have already been officially used, you can manually open the self-service page to download the certificate before it expires without any special processing.</w:t>
      </w:r>
    </w:p>
    <w:p w14:paraId="6612137E" w14:textId="77777777" w:rsidR="009C49DD" w:rsidRDefault="009C49DD" w:rsidP="009C49DD">
      <w:pPr>
        <w:ind w:left="0"/>
      </w:pPr>
      <w:r>
        <w:t>2. For the initial stage of the game, 1x authentication requires a free IP connection to the server network, which can be used to manually open self-service pages or customize pages to download certificates.</w:t>
      </w:r>
    </w:p>
    <w:p w14:paraId="407C523B" w14:textId="2C05AF11" w:rsidR="00D97EBF" w:rsidRDefault="009C49DD" w:rsidP="009C49DD">
      <w:pPr>
        <w:ind w:left="0"/>
      </w:pPr>
      <w:r>
        <w:t>Explanation: For situations where self-service pages are disabled, certificates can be downloaded through custom portal pages.</w:t>
      </w:r>
    </w:p>
    <w:p w14:paraId="17FD481D" w14:textId="7AF6C6D1" w:rsidR="007945AD" w:rsidRDefault="009C49DD" w:rsidP="00F03C1F">
      <w:pPr>
        <w:pStyle w:val="20"/>
      </w:pPr>
      <w:bookmarkStart w:id="8" w:name="_Toc236816834"/>
      <w:bookmarkEnd w:id="6"/>
      <w:bookmarkEnd w:id="7"/>
      <w:r w:rsidRPr="009C49DD">
        <w:t>EIA Server Operations</w:t>
      </w:r>
      <w:bookmarkEnd w:id="8"/>
    </w:p>
    <w:p w14:paraId="4EC69198" w14:textId="72693803" w:rsidR="009C49DD" w:rsidRDefault="009C49DD" w:rsidP="009C49DD">
      <w:pPr>
        <w:pStyle w:val="3"/>
      </w:pPr>
      <w:bookmarkStart w:id="9" w:name="_Toc236816835"/>
      <w:r w:rsidRPr="009C49DD">
        <w:t>Importing Server Certificates</w:t>
      </w:r>
      <w:bookmarkStart w:id="10" w:name="_Toc462924470"/>
      <w:bookmarkStart w:id="11" w:name="_Toc129058112"/>
      <w:bookmarkStart w:id="12" w:name="_Toc127938993"/>
      <w:bookmarkEnd w:id="9"/>
    </w:p>
    <w:p w14:paraId="32CC424C" w14:textId="77777777" w:rsidR="009C49DD" w:rsidRDefault="009C49DD" w:rsidP="009C49DD">
      <w:pPr>
        <w:pStyle w:val="ItemList"/>
        <w:numPr>
          <w:ilvl w:val="0"/>
          <w:numId w:val="0"/>
        </w:numPr>
        <w:rPr>
          <w:lang w:eastAsia="zh-CN"/>
        </w:rPr>
      </w:pPr>
      <w:r>
        <w:rPr>
          <w:lang w:eastAsia="zh-CN"/>
        </w:rPr>
        <w:t xml:space="preserve">Import the certificate that needs to be replaced on the server, and import both the server certificate and the root certificate. If there are old server certificates and root certificates in the on-site environment, they need to be deleted first. The deletion method refers to the content of the technical bulletin, which is not explained here. Taking </w:t>
      </w:r>
      <w:proofErr w:type="spellStart"/>
      <w:r>
        <w:rPr>
          <w:lang w:eastAsia="zh-CN"/>
        </w:rPr>
        <w:t>ADCampus</w:t>
      </w:r>
      <w:proofErr w:type="spellEnd"/>
      <w:r>
        <w:rPr>
          <w:lang w:eastAsia="zh-CN"/>
        </w:rPr>
        <w:t xml:space="preserve"> EIA as an example, this article explains the method of importing server-side certificates.</w:t>
      </w:r>
    </w:p>
    <w:p w14:paraId="6CEC3459" w14:textId="78D769A8" w:rsidR="009C49DD" w:rsidRDefault="009C49DD" w:rsidP="00FD10BB">
      <w:pPr>
        <w:pStyle w:val="ItemList"/>
        <w:numPr>
          <w:ilvl w:val="0"/>
          <w:numId w:val="0"/>
        </w:numPr>
        <w:ind w:left="105" w:hangingChars="50" w:hanging="105"/>
        <w:rPr>
          <w:lang w:eastAsia="zh-CN"/>
        </w:rPr>
      </w:pPr>
      <w:r>
        <w:rPr>
          <w:lang w:eastAsia="zh-CN"/>
        </w:rPr>
        <w:t xml:space="preserve">(1) Firstly, click on the </w:t>
      </w:r>
      <w:r w:rsidRPr="009C49DD">
        <w:rPr>
          <w:b/>
          <w:bCs/>
          <w:lang w:eastAsia="zh-CN"/>
        </w:rPr>
        <w:t>[A</w:t>
      </w:r>
      <w:r w:rsidR="00FD10BB">
        <w:rPr>
          <w:b/>
          <w:bCs/>
          <w:lang w:eastAsia="zh-CN"/>
        </w:rPr>
        <w:t>ccess</w:t>
      </w:r>
      <w:r w:rsidRPr="009C49DD">
        <w:rPr>
          <w:b/>
          <w:bCs/>
          <w:lang w:eastAsia="zh-CN"/>
        </w:rPr>
        <w:t>] | [</w:t>
      </w:r>
      <w:r w:rsidR="00FD10BB" w:rsidRPr="009C49DD">
        <w:rPr>
          <w:b/>
          <w:bCs/>
          <w:lang w:eastAsia="zh-CN"/>
        </w:rPr>
        <w:t>A</w:t>
      </w:r>
      <w:r w:rsidR="00FD10BB">
        <w:rPr>
          <w:b/>
          <w:bCs/>
          <w:lang w:eastAsia="zh-CN"/>
        </w:rPr>
        <w:t>ccess Management</w:t>
      </w:r>
      <w:r w:rsidRPr="009C49DD">
        <w:rPr>
          <w:b/>
          <w:bCs/>
          <w:lang w:eastAsia="zh-CN"/>
        </w:rPr>
        <w:t>] | [Parameter</w:t>
      </w:r>
      <w:r w:rsidR="00FD10BB">
        <w:rPr>
          <w:b/>
          <w:bCs/>
          <w:lang w:eastAsia="zh-CN"/>
        </w:rPr>
        <w:t xml:space="preserve"> Management</w:t>
      </w:r>
      <w:r w:rsidRPr="009C49DD">
        <w:rPr>
          <w:b/>
          <w:bCs/>
          <w:lang w:eastAsia="zh-CN"/>
        </w:rPr>
        <w:t>] | [</w:t>
      </w:r>
      <w:r w:rsidR="00FD10BB" w:rsidRPr="009C49DD">
        <w:rPr>
          <w:b/>
          <w:bCs/>
          <w:lang w:eastAsia="zh-CN"/>
        </w:rPr>
        <w:t>Certificat</w:t>
      </w:r>
      <w:r w:rsidR="00FD10BB">
        <w:rPr>
          <w:b/>
          <w:bCs/>
          <w:lang w:eastAsia="zh-CN"/>
        </w:rPr>
        <w:t>ion</w:t>
      </w:r>
      <w:r w:rsidR="00FD10BB" w:rsidRPr="009C49DD">
        <w:rPr>
          <w:b/>
          <w:bCs/>
          <w:lang w:eastAsia="zh-CN"/>
        </w:rPr>
        <w:t xml:space="preserve"> </w:t>
      </w:r>
      <w:r w:rsidRPr="009C49DD">
        <w:rPr>
          <w:b/>
          <w:bCs/>
          <w:lang w:eastAsia="zh-CN"/>
        </w:rPr>
        <w:t>Certificate]</w:t>
      </w:r>
      <w:r>
        <w:rPr>
          <w:lang w:eastAsia="zh-CN"/>
        </w:rPr>
        <w:t xml:space="preserve">, and </w:t>
      </w:r>
      <w:r w:rsidR="00FD10BB">
        <w:rPr>
          <w:lang w:eastAsia="zh-CN"/>
        </w:rPr>
        <w:t>c</w:t>
      </w:r>
      <w:r w:rsidR="00FD10BB" w:rsidRPr="00FD10BB">
        <w:rPr>
          <w:lang w:eastAsia="zh-CN"/>
        </w:rPr>
        <w:t>lick the import button below</w:t>
      </w:r>
      <w:r>
        <w:rPr>
          <w:lang w:eastAsia="zh-CN"/>
        </w:rPr>
        <w:t>:</w:t>
      </w:r>
    </w:p>
    <w:p w14:paraId="76978F5C" w14:textId="50E34C08" w:rsidR="00694C01" w:rsidRDefault="00FD10BB" w:rsidP="00EE471B">
      <w:pPr>
        <w:pStyle w:val="ItemList"/>
        <w:numPr>
          <w:ilvl w:val="0"/>
          <w:numId w:val="0"/>
        </w:numPr>
        <w:ind w:left="508" w:hangingChars="242" w:hanging="508"/>
        <w:jc w:val="center"/>
        <w:rPr>
          <w:lang w:eastAsia="zh-CN"/>
        </w:rPr>
      </w:pPr>
      <w:r>
        <w:rPr>
          <w:noProof/>
        </w:rPr>
        <w:lastRenderedPageBreak/>
        <w:drawing>
          <wp:inline distT="0" distB="0" distL="0" distR="0" wp14:anchorId="5D91DCF1" wp14:editId="3DDCE115">
            <wp:extent cx="5860746" cy="2741581"/>
            <wp:effectExtent l="0" t="0" r="6985"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863651" cy="2742940"/>
                    </a:xfrm>
                    <a:prstGeom prst="rect">
                      <a:avLst/>
                    </a:prstGeom>
                  </pic:spPr>
                </pic:pic>
              </a:graphicData>
            </a:graphic>
          </wp:inline>
        </w:drawing>
      </w:r>
    </w:p>
    <w:p w14:paraId="3AE8B46F" w14:textId="6CC11501" w:rsidR="00FD10BB" w:rsidRDefault="00FD10BB" w:rsidP="00FD10BB">
      <w:pPr>
        <w:pStyle w:val="ItemList"/>
        <w:numPr>
          <w:ilvl w:val="0"/>
          <w:numId w:val="0"/>
        </w:numPr>
        <w:ind w:left="508" w:hangingChars="242" w:hanging="508"/>
        <w:rPr>
          <w:lang w:eastAsia="zh-CN"/>
        </w:rPr>
      </w:pPr>
      <w:r w:rsidRPr="00FD10BB">
        <w:rPr>
          <w:lang w:eastAsia="zh-CN"/>
        </w:rPr>
        <w:t xml:space="preserve">(2) Check the server certificate and private key in the same file, upload the </w:t>
      </w:r>
      <w:proofErr w:type="spellStart"/>
      <w:r w:rsidRPr="00FD10BB">
        <w:rPr>
          <w:lang w:eastAsia="zh-CN"/>
        </w:rPr>
        <w:t>eapserver.pfx</w:t>
      </w:r>
      <w:proofErr w:type="spellEnd"/>
      <w:r w:rsidRPr="00FD10BB">
        <w:rPr>
          <w:lang w:eastAsia="zh-CN"/>
        </w:rPr>
        <w:t xml:space="preserve"> file, and click Next:</w:t>
      </w:r>
    </w:p>
    <w:p w14:paraId="07225C00" w14:textId="2701DF4E" w:rsidR="00EE471B" w:rsidRDefault="00FD10BB" w:rsidP="00AD61E2">
      <w:pPr>
        <w:pStyle w:val="ItemList"/>
        <w:numPr>
          <w:ilvl w:val="0"/>
          <w:numId w:val="0"/>
        </w:numPr>
        <w:ind w:left="508" w:hangingChars="242" w:hanging="508"/>
        <w:jc w:val="center"/>
        <w:rPr>
          <w:lang w:eastAsia="zh-CN"/>
        </w:rPr>
      </w:pPr>
      <w:r>
        <w:rPr>
          <w:noProof/>
        </w:rPr>
        <w:drawing>
          <wp:inline distT="0" distB="0" distL="0" distR="0" wp14:anchorId="7E692734" wp14:editId="1D0A64E3">
            <wp:extent cx="5937885" cy="3463920"/>
            <wp:effectExtent l="0" t="0" r="5715"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1012" cy="3465744"/>
                    </a:xfrm>
                    <a:prstGeom prst="rect">
                      <a:avLst/>
                    </a:prstGeom>
                  </pic:spPr>
                </pic:pic>
              </a:graphicData>
            </a:graphic>
          </wp:inline>
        </w:drawing>
      </w:r>
    </w:p>
    <w:p w14:paraId="0DE08396" w14:textId="157DDA13" w:rsidR="006022D5" w:rsidRDefault="006022D5" w:rsidP="00AD61E2">
      <w:pPr>
        <w:pStyle w:val="ItemList"/>
        <w:numPr>
          <w:ilvl w:val="0"/>
          <w:numId w:val="0"/>
        </w:numPr>
        <w:ind w:left="508" w:hangingChars="242" w:hanging="508"/>
        <w:rPr>
          <w:rFonts w:hint="eastAsia"/>
          <w:lang w:eastAsia="zh-CN"/>
        </w:rPr>
      </w:pPr>
    </w:p>
    <w:p w14:paraId="780227F3" w14:textId="775C3248" w:rsidR="006022D5" w:rsidRDefault="006022D5" w:rsidP="00EE471B">
      <w:pPr>
        <w:pStyle w:val="ItemList"/>
        <w:numPr>
          <w:ilvl w:val="0"/>
          <w:numId w:val="0"/>
        </w:numPr>
        <w:ind w:left="508" w:hangingChars="242" w:hanging="508"/>
        <w:rPr>
          <w:lang w:eastAsia="zh-CN"/>
        </w:rPr>
      </w:pPr>
      <w:r w:rsidRPr="006022D5">
        <w:rPr>
          <w:lang w:eastAsia="zh-CN"/>
        </w:rPr>
        <w:t xml:space="preserve">(3) Enter the server private key password h3c.com, click </w:t>
      </w:r>
      <w:r>
        <w:rPr>
          <w:rFonts w:hint="eastAsia"/>
          <w:lang w:eastAsia="zh-CN"/>
        </w:rPr>
        <w:t>confir</w:t>
      </w:r>
      <w:r>
        <w:rPr>
          <w:lang w:eastAsia="zh-CN"/>
        </w:rPr>
        <w:t>m</w:t>
      </w:r>
      <w:r w:rsidRPr="006022D5">
        <w:rPr>
          <w:lang w:eastAsia="zh-CN"/>
        </w:rPr>
        <w:t>, and complete the server certificate import:</w:t>
      </w:r>
    </w:p>
    <w:p w14:paraId="6ABBF971" w14:textId="57369E20" w:rsidR="00EE471B" w:rsidRDefault="00FD10BB" w:rsidP="00AD61E2">
      <w:pPr>
        <w:pStyle w:val="ItemList"/>
        <w:numPr>
          <w:ilvl w:val="0"/>
          <w:numId w:val="0"/>
        </w:numPr>
        <w:ind w:left="508" w:hangingChars="242" w:hanging="508"/>
        <w:jc w:val="center"/>
        <w:rPr>
          <w:lang w:eastAsia="zh-CN"/>
        </w:rPr>
      </w:pPr>
      <w:r>
        <w:rPr>
          <w:noProof/>
        </w:rPr>
        <w:lastRenderedPageBreak/>
        <w:drawing>
          <wp:inline distT="0" distB="0" distL="0" distR="0" wp14:anchorId="3AEAED01" wp14:editId="6193002D">
            <wp:extent cx="6000750" cy="1914525"/>
            <wp:effectExtent l="0" t="0" r="0" b="952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00750" cy="1914525"/>
                    </a:xfrm>
                    <a:prstGeom prst="rect">
                      <a:avLst/>
                    </a:prstGeom>
                  </pic:spPr>
                </pic:pic>
              </a:graphicData>
            </a:graphic>
          </wp:inline>
        </w:drawing>
      </w:r>
    </w:p>
    <w:p w14:paraId="655D1581" w14:textId="53766A0E" w:rsidR="006022D5" w:rsidRDefault="006022D5" w:rsidP="00AD61E2">
      <w:pPr>
        <w:pStyle w:val="ItemList"/>
        <w:numPr>
          <w:ilvl w:val="0"/>
          <w:numId w:val="0"/>
        </w:numPr>
        <w:ind w:left="508" w:hangingChars="242" w:hanging="508"/>
        <w:jc w:val="center"/>
        <w:rPr>
          <w:lang w:eastAsia="zh-CN"/>
        </w:rPr>
      </w:pPr>
      <w:r>
        <w:rPr>
          <w:noProof/>
        </w:rPr>
        <w:drawing>
          <wp:inline distT="0" distB="0" distL="0" distR="0" wp14:anchorId="350C0787" wp14:editId="31E9E2D7">
            <wp:extent cx="5047587" cy="2559215"/>
            <wp:effectExtent l="0" t="0" r="127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50302" cy="2560592"/>
                    </a:xfrm>
                    <a:prstGeom prst="rect">
                      <a:avLst/>
                    </a:prstGeom>
                  </pic:spPr>
                </pic:pic>
              </a:graphicData>
            </a:graphic>
          </wp:inline>
        </w:drawing>
      </w:r>
    </w:p>
    <w:p w14:paraId="00CF8317" w14:textId="218EE90E" w:rsidR="006022D5" w:rsidRDefault="006022D5" w:rsidP="00EE471B">
      <w:pPr>
        <w:pStyle w:val="ItemList"/>
        <w:numPr>
          <w:ilvl w:val="0"/>
          <w:numId w:val="0"/>
        </w:numPr>
        <w:ind w:left="508" w:hangingChars="242" w:hanging="508"/>
        <w:rPr>
          <w:lang w:eastAsia="zh-CN"/>
        </w:rPr>
      </w:pPr>
      <w:r w:rsidRPr="006022D5">
        <w:rPr>
          <w:lang w:eastAsia="zh-CN"/>
        </w:rPr>
        <w:t>(4) On the root certificate configuration page, import the root certificate and click on import EAP root certificate:</w:t>
      </w:r>
    </w:p>
    <w:p w14:paraId="2B0B07B2" w14:textId="055DD136" w:rsidR="00EE471B" w:rsidRDefault="006022D5" w:rsidP="00AD61E2">
      <w:pPr>
        <w:pStyle w:val="ItemList"/>
        <w:numPr>
          <w:ilvl w:val="0"/>
          <w:numId w:val="0"/>
        </w:numPr>
        <w:ind w:left="508" w:hangingChars="242" w:hanging="508"/>
        <w:jc w:val="center"/>
        <w:rPr>
          <w:lang w:eastAsia="zh-CN"/>
        </w:rPr>
      </w:pPr>
      <w:r>
        <w:rPr>
          <w:noProof/>
        </w:rPr>
        <w:drawing>
          <wp:inline distT="0" distB="0" distL="0" distR="0" wp14:anchorId="02AD4D6D" wp14:editId="3B5DB503">
            <wp:extent cx="6120765" cy="2620645"/>
            <wp:effectExtent l="0" t="0" r="0" b="825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765" cy="2620645"/>
                    </a:xfrm>
                    <a:prstGeom prst="rect">
                      <a:avLst/>
                    </a:prstGeom>
                  </pic:spPr>
                </pic:pic>
              </a:graphicData>
            </a:graphic>
          </wp:inline>
        </w:drawing>
      </w:r>
    </w:p>
    <w:p w14:paraId="7B2FBAF0" w14:textId="7F8B021B" w:rsidR="006022D5" w:rsidRDefault="006022D5" w:rsidP="00345257">
      <w:pPr>
        <w:pStyle w:val="ItemList"/>
        <w:numPr>
          <w:ilvl w:val="0"/>
          <w:numId w:val="0"/>
        </w:numPr>
        <w:ind w:left="508" w:hangingChars="242" w:hanging="508"/>
        <w:rPr>
          <w:lang w:eastAsia="zh-CN"/>
        </w:rPr>
      </w:pPr>
      <w:r w:rsidRPr="006022D5">
        <w:rPr>
          <w:lang w:eastAsia="zh-CN"/>
        </w:rPr>
        <w:t>(5) Upload the Certnew.cer file and click Next:</w:t>
      </w:r>
    </w:p>
    <w:p w14:paraId="4C29ED1E" w14:textId="64F0B7DB" w:rsidR="00904EA3" w:rsidRDefault="006022D5" w:rsidP="00AD61E2">
      <w:pPr>
        <w:pStyle w:val="ItemList"/>
        <w:numPr>
          <w:ilvl w:val="0"/>
          <w:numId w:val="0"/>
        </w:numPr>
        <w:ind w:left="508" w:hangingChars="242" w:hanging="508"/>
        <w:jc w:val="center"/>
        <w:rPr>
          <w:lang w:eastAsia="zh-CN"/>
        </w:rPr>
      </w:pPr>
      <w:r>
        <w:rPr>
          <w:noProof/>
        </w:rPr>
        <w:lastRenderedPageBreak/>
        <w:drawing>
          <wp:inline distT="0" distB="0" distL="0" distR="0" wp14:anchorId="0F3DFE50" wp14:editId="4159453E">
            <wp:extent cx="6120765" cy="175514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0765" cy="1755140"/>
                    </a:xfrm>
                    <a:prstGeom prst="rect">
                      <a:avLst/>
                    </a:prstGeom>
                  </pic:spPr>
                </pic:pic>
              </a:graphicData>
            </a:graphic>
          </wp:inline>
        </w:drawing>
      </w:r>
    </w:p>
    <w:p w14:paraId="01CA30E4" w14:textId="20888907" w:rsidR="006022D5" w:rsidRDefault="006022D5" w:rsidP="00345257">
      <w:pPr>
        <w:pStyle w:val="ItemList"/>
        <w:numPr>
          <w:ilvl w:val="0"/>
          <w:numId w:val="0"/>
        </w:numPr>
        <w:ind w:left="508" w:hangingChars="242" w:hanging="508"/>
        <w:rPr>
          <w:lang w:eastAsia="zh-CN"/>
        </w:rPr>
      </w:pPr>
      <w:r w:rsidRPr="006022D5">
        <w:rPr>
          <w:lang w:eastAsia="zh-CN"/>
        </w:rPr>
        <w:t>(6) Click OK directly on the following page to complete the import of the root certificate:</w:t>
      </w:r>
    </w:p>
    <w:p w14:paraId="30905604" w14:textId="60592FB2" w:rsidR="00904EA3" w:rsidRDefault="006022D5" w:rsidP="00AD61E2">
      <w:pPr>
        <w:pStyle w:val="ItemList"/>
        <w:numPr>
          <w:ilvl w:val="0"/>
          <w:numId w:val="0"/>
        </w:numPr>
        <w:ind w:left="508" w:hangingChars="242" w:hanging="508"/>
        <w:jc w:val="center"/>
        <w:rPr>
          <w:lang w:eastAsia="zh-CN"/>
        </w:rPr>
      </w:pPr>
      <w:r>
        <w:rPr>
          <w:noProof/>
        </w:rPr>
        <w:drawing>
          <wp:inline distT="0" distB="0" distL="0" distR="0" wp14:anchorId="66059660" wp14:editId="7F66CAAC">
            <wp:extent cx="4857750" cy="344805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857750" cy="3448050"/>
                    </a:xfrm>
                    <a:prstGeom prst="rect">
                      <a:avLst/>
                    </a:prstGeom>
                  </pic:spPr>
                </pic:pic>
              </a:graphicData>
            </a:graphic>
          </wp:inline>
        </w:drawing>
      </w:r>
    </w:p>
    <w:p w14:paraId="5887AC62" w14:textId="551A5171" w:rsidR="006022D5" w:rsidRDefault="006022D5" w:rsidP="00345257">
      <w:pPr>
        <w:pStyle w:val="ItemList"/>
        <w:numPr>
          <w:ilvl w:val="0"/>
          <w:numId w:val="0"/>
        </w:numPr>
        <w:ind w:left="508" w:hangingChars="242" w:hanging="508"/>
        <w:rPr>
          <w:lang w:eastAsia="zh-CN"/>
        </w:rPr>
      </w:pPr>
      <w:r w:rsidRPr="006022D5">
        <w:rPr>
          <w:lang w:eastAsia="zh-CN"/>
        </w:rPr>
        <w:t>(7) Click on the imported certificate verification to confirm that the certificate is valid:</w:t>
      </w:r>
    </w:p>
    <w:p w14:paraId="2C051017" w14:textId="2D62D290" w:rsidR="00904EA3" w:rsidRDefault="006022D5" w:rsidP="00AD61E2">
      <w:pPr>
        <w:pStyle w:val="ItemList"/>
        <w:numPr>
          <w:ilvl w:val="0"/>
          <w:numId w:val="0"/>
        </w:numPr>
        <w:ind w:left="508" w:hangingChars="242" w:hanging="508"/>
        <w:jc w:val="center"/>
        <w:rPr>
          <w:lang w:eastAsia="zh-CN"/>
        </w:rPr>
      </w:pPr>
      <w:r>
        <w:rPr>
          <w:noProof/>
        </w:rPr>
        <w:drawing>
          <wp:inline distT="0" distB="0" distL="0" distR="0" wp14:anchorId="4334AFD6" wp14:editId="574A7032">
            <wp:extent cx="3762375" cy="1504950"/>
            <wp:effectExtent l="0" t="0" r="952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762375" cy="1504950"/>
                    </a:xfrm>
                    <a:prstGeom prst="rect">
                      <a:avLst/>
                    </a:prstGeom>
                  </pic:spPr>
                </pic:pic>
              </a:graphicData>
            </a:graphic>
          </wp:inline>
        </w:drawing>
      </w:r>
    </w:p>
    <w:p w14:paraId="22304D2C" w14:textId="23FB191E" w:rsidR="00F03C1F" w:rsidRDefault="006022D5" w:rsidP="00F03C1F">
      <w:pPr>
        <w:pStyle w:val="3"/>
      </w:pPr>
      <w:bookmarkStart w:id="13" w:name="_Toc236816836"/>
      <w:r w:rsidRPr="006022D5">
        <w:t>Customize the download link for CA certificates on the self-service page for terminal download of root certificates</w:t>
      </w:r>
      <w:bookmarkEnd w:id="13"/>
    </w:p>
    <w:p w14:paraId="670E2DA3" w14:textId="0F5A9DB4" w:rsidR="00AC202F" w:rsidRDefault="00AC202F" w:rsidP="00AC202F">
      <w:pPr>
        <w:ind w:left="0"/>
      </w:pPr>
      <w:r>
        <w:t xml:space="preserve">Starting from </w:t>
      </w:r>
      <w:proofErr w:type="spellStart"/>
      <w:r>
        <w:t>ADCampus</w:t>
      </w:r>
      <w:proofErr w:type="spellEnd"/>
      <w:r>
        <w:t xml:space="preserve"> EIA E62XX version and </w:t>
      </w:r>
      <w:proofErr w:type="spellStart"/>
      <w:r>
        <w:t>iMC</w:t>
      </w:r>
      <w:proofErr w:type="spellEnd"/>
      <w:r>
        <w:t xml:space="preserve"> EIA E0101, a download certificate link is provided on the self-service page. If the self-service page is disabled or not within the scope of the above versions, a custom certificate download link can be provided on the Portal page by adding a custom text link and </w:t>
      </w:r>
      <w:r>
        <w:lastRenderedPageBreak/>
        <w:t>hyperlinks to the address where the user can access and obtain the certificate.</w:t>
      </w:r>
      <w:r w:rsidRPr="00AC202F">
        <w:t xml:space="preserve"> Taking the </w:t>
      </w:r>
      <w:proofErr w:type="spellStart"/>
      <w:r>
        <w:t>ADcampus</w:t>
      </w:r>
      <w:proofErr w:type="spellEnd"/>
      <w:r w:rsidRPr="00AC202F">
        <w:t xml:space="preserve"> version as an example</w:t>
      </w:r>
      <w:r>
        <w:t>:</w:t>
      </w:r>
    </w:p>
    <w:p w14:paraId="78F3376A" w14:textId="77777777" w:rsidR="00AC202F" w:rsidRDefault="00AC202F" w:rsidP="00AC202F">
      <w:pPr>
        <w:ind w:left="0"/>
      </w:pPr>
      <w:r>
        <w:t>Open the web page customization interface and fill in the following link:</w:t>
      </w:r>
    </w:p>
    <w:p w14:paraId="2A5CFE46" w14:textId="35ACE8B9" w:rsidR="00AC202F" w:rsidRDefault="007F30B0" w:rsidP="00AC202F">
      <w:pPr>
        <w:ind w:left="0"/>
      </w:pPr>
      <w:r>
        <w:rPr>
          <w:rFonts w:hint="eastAsia"/>
        </w:rPr>
        <w:t>h</w:t>
      </w:r>
      <w:r w:rsidR="00AC202F">
        <w:t>ttp://Northbound IP:30004/</w:t>
      </w:r>
      <w:proofErr w:type="spellStart"/>
      <w:r w:rsidR="00AC202F">
        <w:t>byod</w:t>
      </w:r>
      <w:proofErr w:type="spellEnd"/>
      <w:r w:rsidR="00AC202F">
        <w:t>/</w:t>
      </w:r>
      <w:proofErr w:type="spellStart"/>
      <w:r w:rsidR="00AC202F">
        <w:t>byodrs</w:t>
      </w:r>
      <w:proofErr w:type="spellEnd"/>
      <w:r w:rsidR="00AC202F">
        <w:t>/</w:t>
      </w:r>
      <w:proofErr w:type="spellStart"/>
      <w:r w:rsidR="00AC202F">
        <w:t>download?fileName</w:t>
      </w:r>
      <w:proofErr w:type="spellEnd"/>
      <w:r w:rsidR="00AC202F">
        <w:t>=certica.cer</w:t>
      </w:r>
    </w:p>
    <w:p w14:paraId="19609C22" w14:textId="1BC0FFF5" w:rsidR="00F03C1F" w:rsidRDefault="00AC202F" w:rsidP="00AC202F">
      <w:pPr>
        <w:ind w:left="0"/>
        <w:jc w:val="center"/>
      </w:pPr>
      <w:r>
        <w:rPr>
          <w:noProof/>
        </w:rPr>
        <w:drawing>
          <wp:inline distT="0" distB="0" distL="0" distR="0" wp14:anchorId="42165C18" wp14:editId="7080A9E5">
            <wp:extent cx="5941542" cy="303703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565" cy="3038069"/>
                    </a:xfrm>
                    <a:prstGeom prst="rect">
                      <a:avLst/>
                    </a:prstGeom>
                  </pic:spPr>
                </pic:pic>
              </a:graphicData>
            </a:graphic>
          </wp:inline>
        </w:drawing>
      </w:r>
    </w:p>
    <w:p w14:paraId="7CF8985D" w14:textId="6BC8F471" w:rsidR="00F03C1F" w:rsidRDefault="00D354FD" w:rsidP="00B51798">
      <w:pPr>
        <w:pStyle w:val="20"/>
      </w:pPr>
      <w:bookmarkStart w:id="14" w:name="_Toc236816837"/>
      <w:r w:rsidRPr="00D354FD">
        <w:lastRenderedPageBreak/>
        <w:t>PC Terminal Operation</w:t>
      </w:r>
      <w:bookmarkEnd w:id="14"/>
    </w:p>
    <w:p w14:paraId="519F004E" w14:textId="3DA2C913" w:rsidR="00F03C1F" w:rsidRDefault="00D354FD" w:rsidP="00F03C1F">
      <w:pPr>
        <w:pStyle w:val="3"/>
      </w:pPr>
      <w:bookmarkStart w:id="15" w:name="_Toc236816838"/>
      <w:r w:rsidRPr="00D354FD">
        <w:t>Certificate Download</w:t>
      </w:r>
      <w:bookmarkEnd w:id="15"/>
    </w:p>
    <w:p w14:paraId="0F7B6F3A" w14:textId="6A64A712" w:rsidR="00F03C1F" w:rsidRDefault="00D354FD" w:rsidP="00F03C1F">
      <w:pPr>
        <w:pStyle w:val="4"/>
        <w:numPr>
          <w:ilvl w:val="0"/>
          <w:numId w:val="0"/>
        </w:numPr>
        <w:ind w:left="624"/>
        <w:rPr>
          <w:rFonts w:eastAsia="宋体" w:cs="Times New Roman"/>
          <w:bCs w:val="0"/>
          <w:noProof w:val="0"/>
          <w:color w:val="auto"/>
          <w:szCs w:val="24"/>
        </w:rPr>
      </w:pPr>
      <w:r w:rsidRPr="00D354FD">
        <w:rPr>
          <w:rFonts w:eastAsia="宋体" w:cs="Times New Roman"/>
          <w:bCs w:val="0"/>
          <w:noProof w:val="0"/>
          <w:color w:val="auto"/>
          <w:szCs w:val="24"/>
        </w:rPr>
        <w:t>Manually open the self-service page</w:t>
      </w:r>
      <w:r w:rsidR="00DF46A4">
        <w:rPr>
          <w:rFonts w:eastAsia="宋体" w:cs="Times New Roman" w:hint="eastAsia"/>
          <w:bCs w:val="0"/>
          <w:noProof w:val="0"/>
          <w:color w:val="auto"/>
          <w:szCs w:val="24"/>
        </w:rPr>
        <w:t>（</w:t>
      </w:r>
      <w:r w:rsidR="00DF46A4" w:rsidRPr="00DF46A4">
        <w:rPr>
          <w:rFonts w:eastAsia="宋体" w:cs="Times New Roman"/>
          <w:bCs w:val="0"/>
          <w:noProof w:val="0"/>
          <w:color w:val="auto"/>
          <w:szCs w:val="24"/>
        </w:rPr>
        <w:t>https://</w:t>
      </w:r>
      <w:r w:rsidR="00DF46A4">
        <w:t>Northbound IP</w:t>
      </w:r>
      <w:r w:rsidR="00DF46A4" w:rsidRPr="00DF46A4">
        <w:rPr>
          <w:rFonts w:eastAsia="宋体" w:cs="Times New Roman"/>
          <w:bCs w:val="0"/>
          <w:noProof w:val="0"/>
          <w:color w:val="auto"/>
          <w:szCs w:val="24"/>
        </w:rPr>
        <w:t>:9443/</w:t>
      </w:r>
      <w:proofErr w:type="spellStart"/>
      <w:r w:rsidR="00DF46A4" w:rsidRPr="00DF46A4">
        <w:rPr>
          <w:rFonts w:eastAsia="宋体" w:cs="Times New Roman"/>
          <w:bCs w:val="0"/>
          <w:noProof w:val="0"/>
          <w:color w:val="auto"/>
          <w:szCs w:val="24"/>
        </w:rPr>
        <w:t>ssvui</w:t>
      </w:r>
      <w:proofErr w:type="spellEnd"/>
      <w:r w:rsidR="00DF46A4" w:rsidRPr="00DF46A4">
        <w:rPr>
          <w:rFonts w:eastAsia="宋体" w:cs="Times New Roman"/>
          <w:bCs w:val="0"/>
          <w:noProof w:val="0"/>
          <w:color w:val="auto"/>
          <w:szCs w:val="24"/>
        </w:rPr>
        <w:t>/login.html</w:t>
      </w:r>
      <w:r w:rsidR="00DF46A4">
        <w:rPr>
          <w:rFonts w:eastAsia="宋体" w:cs="Times New Roman" w:hint="eastAsia"/>
          <w:bCs w:val="0"/>
          <w:noProof w:val="0"/>
          <w:color w:val="auto"/>
          <w:szCs w:val="24"/>
        </w:rPr>
        <w:t>）</w:t>
      </w:r>
      <w:r w:rsidRPr="00D354FD">
        <w:rPr>
          <w:rFonts w:eastAsia="宋体" w:cs="Times New Roman"/>
          <w:bCs w:val="0"/>
          <w:noProof w:val="0"/>
          <w:color w:val="auto"/>
          <w:szCs w:val="24"/>
        </w:rPr>
        <w:t xml:space="preserve"> and click </w:t>
      </w:r>
      <w:r>
        <w:rPr>
          <w:rFonts w:eastAsia="宋体" w:cs="Times New Roman"/>
          <w:bCs w:val="0"/>
          <w:noProof w:val="0"/>
          <w:color w:val="auto"/>
          <w:szCs w:val="24"/>
        </w:rPr>
        <w:t>D</w:t>
      </w:r>
      <w:r w:rsidRPr="00D354FD">
        <w:rPr>
          <w:rFonts w:eastAsia="宋体" w:cs="Times New Roman"/>
          <w:bCs w:val="0"/>
          <w:noProof w:val="0"/>
          <w:color w:val="auto"/>
          <w:szCs w:val="24"/>
        </w:rPr>
        <w:t>ownload CA</w:t>
      </w:r>
    </w:p>
    <w:p w14:paraId="37580791" w14:textId="628D922E" w:rsidR="00F03C1F" w:rsidRDefault="009579C4" w:rsidP="009579C4">
      <w:pPr>
        <w:ind w:left="0"/>
        <w:jc w:val="center"/>
      </w:pPr>
      <w:r>
        <w:rPr>
          <w:noProof/>
        </w:rPr>
        <w:drawing>
          <wp:inline distT="0" distB="0" distL="0" distR="0" wp14:anchorId="6C2DCEFE" wp14:editId="48F9AE7C">
            <wp:extent cx="4701849" cy="4738921"/>
            <wp:effectExtent l="0" t="0" r="381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705545" cy="4742646"/>
                    </a:xfrm>
                    <a:prstGeom prst="rect">
                      <a:avLst/>
                    </a:prstGeom>
                  </pic:spPr>
                </pic:pic>
              </a:graphicData>
            </a:graphic>
          </wp:inline>
        </w:drawing>
      </w:r>
    </w:p>
    <w:p w14:paraId="59A351E2" w14:textId="7C7067D0" w:rsidR="00F03C1F" w:rsidRDefault="00D354FD" w:rsidP="00F03C1F">
      <w:pPr>
        <w:pStyle w:val="3"/>
      </w:pPr>
      <w:bookmarkStart w:id="16" w:name="_Toc236816839"/>
      <w:r w:rsidRPr="00D354FD">
        <w:lastRenderedPageBreak/>
        <w:t>Certificate Installation</w:t>
      </w:r>
      <w:bookmarkEnd w:id="16"/>
    </w:p>
    <w:p w14:paraId="22A0A073" w14:textId="3BC1081E" w:rsidR="00F03C1F" w:rsidRPr="00764C7F" w:rsidRDefault="00D354FD" w:rsidP="00764C7F">
      <w:pPr>
        <w:pStyle w:val="4"/>
        <w:spacing w:before="160" w:after="160"/>
        <w:textAlignment w:val="auto"/>
        <w:rPr>
          <w:rFonts w:ascii="黑体" w:hAnsi="黑体" w:cs="宋体"/>
        </w:rPr>
      </w:pPr>
      <w:r w:rsidRPr="00D354FD">
        <w:rPr>
          <w:rFonts w:ascii="黑体" w:hAnsi="黑体" w:cs="宋体"/>
        </w:rPr>
        <w:t>After downloading, double-click to import the certificate as shown in the figure below, and then click to open it</w:t>
      </w:r>
      <w:r w:rsidR="00764C7F">
        <w:rPr>
          <w:rFonts w:ascii="黑体" w:hAnsi="黑体" w:cs="宋体" w:hint="eastAsia"/>
        </w:rPr>
        <w:t>.</w:t>
      </w:r>
      <w:r w:rsidR="00764C7F">
        <w:rPr>
          <w:rFonts w:ascii="黑体" w:hAnsi="黑体" w:cs="宋体"/>
        </w:rPr>
        <w:t xml:space="preserve"> </w:t>
      </w:r>
      <w:r w:rsidRPr="00764C7F">
        <w:rPr>
          <w:rFonts w:ascii="黑体" w:hAnsi="黑体" w:cs="宋体"/>
        </w:rPr>
        <w:t>Click on the image below to select the next step</w:t>
      </w:r>
    </w:p>
    <w:p w14:paraId="07380F55" w14:textId="242BB10E" w:rsidR="00F03C1F" w:rsidRDefault="00764C7F" w:rsidP="00AD61E2">
      <w:pPr>
        <w:ind w:left="0"/>
        <w:jc w:val="center"/>
      </w:pPr>
      <w:r>
        <w:rPr>
          <w:noProof/>
        </w:rPr>
        <w:lastRenderedPageBreak/>
        <w:drawing>
          <wp:inline distT="0" distB="0" distL="0" distR="0" wp14:anchorId="31669C7F" wp14:editId="36DA9B77">
            <wp:extent cx="3210738" cy="4103775"/>
            <wp:effectExtent l="0" t="0" r="889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218407" cy="4113577"/>
                    </a:xfrm>
                    <a:prstGeom prst="rect">
                      <a:avLst/>
                    </a:prstGeom>
                  </pic:spPr>
                </pic:pic>
              </a:graphicData>
            </a:graphic>
          </wp:inline>
        </w:drawing>
      </w:r>
      <w:r>
        <w:br/>
      </w:r>
      <w:r>
        <w:rPr>
          <w:noProof/>
        </w:rPr>
        <w:drawing>
          <wp:inline distT="0" distB="0" distL="0" distR="0" wp14:anchorId="3B3437B9" wp14:editId="61AA3312">
            <wp:extent cx="4110811" cy="4034045"/>
            <wp:effectExtent l="0" t="0" r="4445" b="508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121300" cy="4044338"/>
                    </a:xfrm>
                    <a:prstGeom prst="rect">
                      <a:avLst/>
                    </a:prstGeom>
                  </pic:spPr>
                </pic:pic>
              </a:graphicData>
            </a:graphic>
          </wp:inline>
        </w:drawing>
      </w:r>
    </w:p>
    <w:p w14:paraId="0CB0E229" w14:textId="47D26082" w:rsidR="00F03C1F" w:rsidRDefault="00D354FD" w:rsidP="00F03C1F">
      <w:pPr>
        <w:pStyle w:val="4"/>
        <w:spacing w:before="160" w:after="160"/>
        <w:textAlignment w:val="auto"/>
      </w:pPr>
      <w:r w:rsidRPr="00D354FD">
        <w:lastRenderedPageBreak/>
        <w:t>Click the browse button in the following image</w:t>
      </w:r>
    </w:p>
    <w:p w14:paraId="78E0EDCC" w14:textId="0D7C3414" w:rsidR="00F03C1F" w:rsidRDefault="00CB4103" w:rsidP="00AD61E2">
      <w:pPr>
        <w:ind w:left="0"/>
        <w:jc w:val="center"/>
      </w:pPr>
      <w:r>
        <w:rPr>
          <w:noProof/>
        </w:rPr>
        <w:drawing>
          <wp:inline distT="0" distB="0" distL="0" distR="0" wp14:anchorId="70E6A9FF" wp14:editId="07AFAD58">
            <wp:extent cx="4749165" cy="4660971"/>
            <wp:effectExtent l="0" t="0" r="0" b="635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55472" cy="4667161"/>
                    </a:xfrm>
                    <a:prstGeom prst="rect">
                      <a:avLst/>
                    </a:prstGeom>
                  </pic:spPr>
                </pic:pic>
              </a:graphicData>
            </a:graphic>
          </wp:inline>
        </w:drawing>
      </w:r>
    </w:p>
    <w:p w14:paraId="680FA012" w14:textId="005BC3F2" w:rsidR="00F03C1F" w:rsidRDefault="00D354FD" w:rsidP="00F03C1F">
      <w:pPr>
        <w:pStyle w:val="4"/>
        <w:spacing w:before="160" w:after="160"/>
        <w:textAlignment w:val="auto"/>
      </w:pPr>
      <w:r w:rsidRPr="00D354FD">
        <w:t>In the pop-up window below, select a trusted root certificate authority</w:t>
      </w:r>
    </w:p>
    <w:p w14:paraId="45AE12E8" w14:textId="15D875DF" w:rsidR="00CA0225" w:rsidRPr="00CA0225" w:rsidRDefault="00D354FD" w:rsidP="00D354FD">
      <w:pPr>
        <w:ind w:left="0"/>
        <w:rPr>
          <w:rFonts w:cs="Times New Roman"/>
          <w:kern w:val="0"/>
          <w:szCs w:val="24"/>
        </w:rPr>
      </w:pPr>
      <w:r w:rsidRPr="00D354FD">
        <w:rPr>
          <w:rFonts w:cs="Times New Roman"/>
          <w:kern w:val="0"/>
          <w:szCs w:val="24"/>
        </w:rPr>
        <w:t>Explanation: When importing, it must be stored in the "Trusted Root Certificate Authority" directory, otherwise the imported root certificate needs to be checked in the terminal authentication configuration.</w:t>
      </w:r>
    </w:p>
    <w:p w14:paraId="61C1C4FA" w14:textId="61AEA135" w:rsidR="00CA0225" w:rsidRPr="00CA0225" w:rsidRDefault="00CA0225" w:rsidP="00CA0225"/>
    <w:p w14:paraId="3A7CC135" w14:textId="20B5F44F" w:rsidR="00F03C1F" w:rsidRDefault="00CB4103" w:rsidP="00AD61E2">
      <w:pPr>
        <w:ind w:left="0"/>
        <w:jc w:val="center"/>
      </w:pPr>
      <w:r>
        <w:rPr>
          <w:noProof/>
        </w:rPr>
        <w:lastRenderedPageBreak/>
        <w:drawing>
          <wp:inline distT="0" distB="0" distL="0" distR="0" wp14:anchorId="7F6A3CC9" wp14:editId="6A794B34">
            <wp:extent cx="4694995" cy="4547896"/>
            <wp:effectExtent l="0" t="0" r="0" b="508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99693" cy="4552447"/>
                    </a:xfrm>
                    <a:prstGeom prst="rect">
                      <a:avLst/>
                    </a:prstGeom>
                  </pic:spPr>
                </pic:pic>
              </a:graphicData>
            </a:graphic>
          </wp:inline>
        </w:drawing>
      </w:r>
    </w:p>
    <w:p w14:paraId="10C1F179" w14:textId="466E1418" w:rsidR="00F03C1F" w:rsidRDefault="00D354FD" w:rsidP="00F03C1F">
      <w:pPr>
        <w:pStyle w:val="4"/>
        <w:spacing w:before="160" w:after="160"/>
        <w:textAlignment w:val="auto"/>
      </w:pPr>
      <w:r w:rsidRPr="00D354FD">
        <w:lastRenderedPageBreak/>
        <w:t>Click Next as shown in the following figure</w:t>
      </w:r>
    </w:p>
    <w:p w14:paraId="30FC58A9" w14:textId="028554AB" w:rsidR="00F03C1F" w:rsidRDefault="00CB4103" w:rsidP="00AD61E2">
      <w:pPr>
        <w:ind w:left="0"/>
        <w:jc w:val="center"/>
        <w:rPr>
          <w:rFonts w:hint="eastAsia"/>
        </w:rPr>
      </w:pPr>
      <w:r>
        <w:rPr>
          <w:noProof/>
        </w:rPr>
        <w:drawing>
          <wp:inline distT="0" distB="0" distL="0" distR="0" wp14:anchorId="2AF9F7B4" wp14:editId="342AC260">
            <wp:extent cx="3776899" cy="3713815"/>
            <wp:effectExtent l="0" t="0" r="0" b="127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786254" cy="3723014"/>
                    </a:xfrm>
                    <a:prstGeom prst="rect">
                      <a:avLst/>
                    </a:prstGeom>
                  </pic:spPr>
                </pic:pic>
              </a:graphicData>
            </a:graphic>
          </wp:inline>
        </w:drawing>
      </w:r>
    </w:p>
    <w:p w14:paraId="5BE2090F" w14:textId="1E572AFB" w:rsidR="00F03C1F" w:rsidRDefault="00D354FD" w:rsidP="00F03C1F">
      <w:pPr>
        <w:pStyle w:val="4"/>
        <w:spacing w:before="160" w:after="160"/>
        <w:textAlignment w:val="auto"/>
      </w:pPr>
      <w:r w:rsidRPr="00D354FD">
        <w:t>Click the 'Finish' button in the following image to complete the certificate installation</w:t>
      </w:r>
    </w:p>
    <w:p w14:paraId="09827119" w14:textId="59A33CE1" w:rsidR="00F03C1F" w:rsidRDefault="00CB4103" w:rsidP="00AD61E2">
      <w:pPr>
        <w:ind w:left="0"/>
        <w:jc w:val="center"/>
      </w:pPr>
      <w:r>
        <w:rPr>
          <w:noProof/>
        </w:rPr>
        <w:drawing>
          <wp:inline distT="0" distB="0" distL="0" distR="0" wp14:anchorId="66637A59" wp14:editId="2BA84658">
            <wp:extent cx="3750087" cy="3662939"/>
            <wp:effectExtent l="0" t="0" r="317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756173" cy="3668884"/>
                    </a:xfrm>
                    <a:prstGeom prst="rect">
                      <a:avLst/>
                    </a:prstGeom>
                  </pic:spPr>
                </pic:pic>
              </a:graphicData>
            </a:graphic>
          </wp:inline>
        </w:drawing>
      </w:r>
    </w:p>
    <w:p w14:paraId="5DE457CE" w14:textId="20B1D1C8" w:rsidR="00F03C1F" w:rsidRPr="000B6861" w:rsidRDefault="00F03C1F" w:rsidP="00CB4103"/>
    <w:p w14:paraId="6ED06B12" w14:textId="16E17D21" w:rsidR="00F03C1F" w:rsidRDefault="00D354FD" w:rsidP="00F03C1F">
      <w:pPr>
        <w:pStyle w:val="20"/>
      </w:pPr>
      <w:bookmarkStart w:id="17" w:name="_Toc236816840"/>
      <w:r w:rsidRPr="00D354FD">
        <w:lastRenderedPageBreak/>
        <w:t>iOS Terminal Operations</w:t>
      </w:r>
      <w:bookmarkEnd w:id="17"/>
    </w:p>
    <w:p w14:paraId="1C534C0E" w14:textId="02002F24" w:rsidR="00F03C1F" w:rsidRDefault="00D354FD" w:rsidP="00F03C1F">
      <w:pPr>
        <w:pStyle w:val="3"/>
      </w:pPr>
      <w:bookmarkStart w:id="18" w:name="_Toc236816841"/>
      <w:r w:rsidRPr="00D354FD">
        <w:t>Certificate Download</w:t>
      </w:r>
      <w:bookmarkEnd w:id="18"/>
    </w:p>
    <w:p w14:paraId="13E72843" w14:textId="5A117514" w:rsidR="00F03C1F" w:rsidRDefault="00D354FD" w:rsidP="00AD61E2">
      <w:pPr>
        <w:pStyle w:val="4"/>
        <w:spacing w:before="160" w:after="160"/>
        <w:textAlignment w:val="auto"/>
        <w:rPr>
          <w:rFonts w:hint="eastAsia"/>
        </w:rPr>
      </w:pPr>
      <w:r w:rsidRPr="00D354FD">
        <w:t>Access the user self-service interface</w:t>
      </w:r>
      <w:r w:rsidR="001E5BAF" w:rsidRPr="00565580">
        <w:rPr>
          <w:rFonts w:hint="eastAsia"/>
        </w:rPr>
        <w:t>（</w:t>
      </w:r>
      <w:r w:rsidR="001E5BAF" w:rsidRPr="00565580">
        <w:t>https://</w:t>
      </w:r>
      <w:r w:rsidR="001E5BAF">
        <w:t>Northbound IP</w:t>
      </w:r>
      <w:r w:rsidR="001E5BAF" w:rsidRPr="00565580">
        <w:t>:9443/ssvui/login.html</w:t>
      </w:r>
      <w:r w:rsidR="001E5BAF" w:rsidRPr="00565580">
        <w:rPr>
          <w:rFonts w:hint="eastAsia"/>
        </w:rPr>
        <w:t>）</w:t>
      </w:r>
      <w:r w:rsidR="001E5BAF">
        <w:rPr>
          <w:rFonts w:hint="eastAsia"/>
        </w:rPr>
        <w:t xml:space="preserve"> </w:t>
      </w:r>
      <w:r w:rsidRPr="00D354FD">
        <w:t xml:space="preserve">on the mobile end, click on the download </w:t>
      </w:r>
      <w:r w:rsidR="001E5BAF" w:rsidRPr="00D354FD">
        <w:t>CA</w:t>
      </w:r>
      <w:r w:rsidR="001E5BAF" w:rsidRPr="00D354FD">
        <w:t xml:space="preserve"> </w:t>
      </w:r>
      <w:r w:rsidRPr="00D354FD">
        <w:t>link, and download the CA certificate</w:t>
      </w:r>
    </w:p>
    <w:p w14:paraId="260045D1" w14:textId="78B83D64" w:rsidR="00F03C1F" w:rsidRDefault="001E5BAF" w:rsidP="00F03C1F">
      <w:pPr>
        <w:pStyle w:val="4"/>
        <w:spacing w:before="160" w:after="160"/>
        <w:textAlignment w:val="auto"/>
      </w:pPr>
      <w:r>
        <w:t>C</w:t>
      </w:r>
      <w:r w:rsidR="00D354FD" w:rsidRPr="00D354FD">
        <w:t xml:space="preserve">lick </w:t>
      </w:r>
      <w:r>
        <w:t xml:space="preserve">the file to download </w:t>
      </w:r>
      <w:r>
        <w:rPr>
          <w:rFonts w:hint="eastAsia"/>
        </w:rPr>
        <w:t>it</w:t>
      </w:r>
    </w:p>
    <w:p w14:paraId="0B85AAFA" w14:textId="4FFFCDB5" w:rsidR="00F03C1F" w:rsidRDefault="001E5BAF" w:rsidP="00AD61E2">
      <w:pPr>
        <w:jc w:val="center"/>
        <w:rPr>
          <w:rFonts w:hint="eastAsia"/>
          <w:noProof/>
        </w:rPr>
      </w:pPr>
      <w:r>
        <w:rPr>
          <w:noProof/>
        </w:rPr>
        <w:drawing>
          <wp:inline distT="0" distB="0" distL="0" distR="0" wp14:anchorId="2E919C1E" wp14:editId="3375F9E0">
            <wp:extent cx="2938832" cy="5927982"/>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48713" cy="5947913"/>
                    </a:xfrm>
                    <a:prstGeom prst="rect">
                      <a:avLst/>
                    </a:prstGeom>
                  </pic:spPr>
                </pic:pic>
              </a:graphicData>
            </a:graphic>
          </wp:inline>
        </w:drawing>
      </w:r>
    </w:p>
    <w:p w14:paraId="42B12675" w14:textId="6AF711C4" w:rsidR="00F03C1F" w:rsidRDefault="00D354FD" w:rsidP="00F03C1F">
      <w:pPr>
        <w:pStyle w:val="3"/>
      </w:pPr>
      <w:bookmarkStart w:id="19" w:name="_Toc236816842"/>
      <w:r w:rsidRPr="00D354FD">
        <w:lastRenderedPageBreak/>
        <w:t>Certificate Installation</w:t>
      </w:r>
      <w:bookmarkEnd w:id="19"/>
    </w:p>
    <w:p w14:paraId="1E35C102" w14:textId="75DEE01F" w:rsidR="00F03C1F" w:rsidRDefault="00D354FD" w:rsidP="00AE2491">
      <w:pPr>
        <w:pStyle w:val="4"/>
        <w:spacing w:before="160" w:after="160"/>
        <w:ind w:left="-340"/>
        <w:textAlignment w:val="auto"/>
      </w:pPr>
      <w:r w:rsidRPr="00D354FD">
        <w:t>Open Settings and click on General</w:t>
      </w:r>
      <w:r w:rsidR="001E5BAF">
        <w:t>. C</w:t>
      </w:r>
      <w:r w:rsidRPr="00D354FD">
        <w:t xml:space="preserve">lick </w:t>
      </w:r>
      <w:r w:rsidR="001E5BAF">
        <w:t>the button</w:t>
      </w:r>
      <w:r w:rsidRPr="00D354FD">
        <w:t xml:space="preserve"> in the following image</w:t>
      </w:r>
    </w:p>
    <w:p w14:paraId="0F3A3183" w14:textId="14373FA2" w:rsidR="00F03C1F" w:rsidRDefault="001E5BAF" w:rsidP="00AD61E2">
      <w:pPr>
        <w:ind w:left="0"/>
        <w:jc w:val="center"/>
      </w:pPr>
      <w:r>
        <w:rPr>
          <w:noProof/>
        </w:rPr>
        <w:drawing>
          <wp:inline distT="0" distB="0" distL="0" distR="0" wp14:anchorId="2690DAEE" wp14:editId="280DD08F">
            <wp:extent cx="3205576" cy="6570781"/>
            <wp:effectExtent l="0" t="0" r="0" b="190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209584" cy="6578997"/>
                    </a:xfrm>
                    <a:prstGeom prst="rect">
                      <a:avLst/>
                    </a:prstGeom>
                  </pic:spPr>
                </pic:pic>
              </a:graphicData>
            </a:graphic>
          </wp:inline>
        </w:drawing>
      </w:r>
    </w:p>
    <w:p w14:paraId="468A2284" w14:textId="1642BF4F" w:rsidR="00F03C1F" w:rsidRDefault="00C40FE6" w:rsidP="00F03C1F">
      <w:pPr>
        <w:pStyle w:val="4"/>
        <w:spacing w:before="160" w:after="160"/>
        <w:textAlignment w:val="auto"/>
      </w:pPr>
      <w:r w:rsidRPr="00C40FE6">
        <w:lastRenderedPageBreak/>
        <w:t>Click on the downloaded description file in the following image</w:t>
      </w:r>
    </w:p>
    <w:p w14:paraId="3C5AF712" w14:textId="6DB72F9F" w:rsidR="00F03C1F" w:rsidRDefault="001E5BAF" w:rsidP="00AD61E2">
      <w:pPr>
        <w:ind w:left="0"/>
        <w:jc w:val="center"/>
      </w:pPr>
      <w:r>
        <w:rPr>
          <w:noProof/>
        </w:rPr>
        <w:drawing>
          <wp:inline distT="0" distB="0" distL="0" distR="0" wp14:anchorId="27AAEBB0" wp14:editId="76F8FB8D">
            <wp:extent cx="4167372" cy="4439749"/>
            <wp:effectExtent l="0" t="0" r="508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171577" cy="4444228"/>
                    </a:xfrm>
                    <a:prstGeom prst="rect">
                      <a:avLst/>
                    </a:prstGeom>
                  </pic:spPr>
                </pic:pic>
              </a:graphicData>
            </a:graphic>
          </wp:inline>
        </w:drawing>
      </w:r>
    </w:p>
    <w:p w14:paraId="08C55492" w14:textId="4E135C76" w:rsidR="00F03C1F" w:rsidRDefault="00C40FE6" w:rsidP="00C40FE6">
      <w:pPr>
        <w:pStyle w:val="4"/>
      </w:pPr>
      <w:r w:rsidRPr="00C40FE6">
        <w:lastRenderedPageBreak/>
        <w:t>Click on the installation in the upper right corner of the image below, and download the installation description file</w:t>
      </w:r>
    </w:p>
    <w:p w14:paraId="154A0F27" w14:textId="47342405" w:rsidR="00F03C1F" w:rsidRDefault="001E5BAF" w:rsidP="00AD61E2">
      <w:pPr>
        <w:ind w:left="0"/>
        <w:jc w:val="center"/>
      </w:pPr>
      <w:r>
        <w:rPr>
          <w:noProof/>
        </w:rPr>
        <w:drawing>
          <wp:inline distT="0" distB="0" distL="0" distR="0" wp14:anchorId="3656A3C4" wp14:editId="53764B88">
            <wp:extent cx="3645901" cy="4609669"/>
            <wp:effectExtent l="0" t="0" r="0" b="63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655345" cy="4621609"/>
                    </a:xfrm>
                    <a:prstGeom prst="rect">
                      <a:avLst/>
                    </a:prstGeom>
                  </pic:spPr>
                </pic:pic>
              </a:graphicData>
            </a:graphic>
          </wp:inline>
        </w:drawing>
      </w:r>
    </w:p>
    <w:p w14:paraId="553401CA" w14:textId="3B3CEC44" w:rsidR="00F03C1F" w:rsidRDefault="006D45D5" w:rsidP="00F03C1F">
      <w:pPr>
        <w:pStyle w:val="4"/>
        <w:spacing w:before="160" w:after="160"/>
        <w:textAlignment w:val="auto"/>
      </w:pPr>
      <w:r w:rsidRPr="006D45D5">
        <w:lastRenderedPageBreak/>
        <w:t>When the following interface pops up, click install</w:t>
      </w:r>
    </w:p>
    <w:p w14:paraId="40E51C03" w14:textId="127E2725" w:rsidR="00AE2491" w:rsidRDefault="001E5BAF" w:rsidP="00AD61E2">
      <w:pPr>
        <w:pStyle w:val="CopyrightDeclaration2"/>
        <w:ind w:firstLine="203"/>
        <w:jc w:val="center"/>
        <w:rPr>
          <w:rFonts w:hint="eastAsia"/>
        </w:rPr>
      </w:pPr>
      <w:r>
        <w:drawing>
          <wp:inline distT="0" distB="0" distL="0" distR="0" wp14:anchorId="6BB8267D" wp14:editId="645D9D0B">
            <wp:extent cx="3311482" cy="4936161"/>
            <wp:effectExtent l="0" t="0" r="381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322795" cy="4953024"/>
                    </a:xfrm>
                    <a:prstGeom prst="rect">
                      <a:avLst/>
                    </a:prstGeom>
                  </pic:spPr>
                </pic:pic>
              </a:graphicData>
            </a:graphic>
          </wp:inline>
        </w:drawing>
      </w:r>
    </w:p>
    <w:p w14:paraId="43E52B91" w14:textId="074F39B3" w:rsidR="007E4385" w:rsidRDefault="006D45D5" w:rsidP="00AE2491">
      <w:pPr>
        <w:pStyle w:val="3"/>
      </w:pPr>
      <w:bookmarkStart w:id="20" w:name="_Toc236816843"/>
      <w:r w:rsidRPr="006D45D5">
        <w:lastRenderedPageBreak/>
        <w:t>Viewing Certificate Details</w:t>
      </w:r>
      <w:bookmarkEnd w:id="20"/>
    </w:p>
    <w:p w14:paraId="45BF7EFB" w14:textId="27048F35" w:rsidR="00AE2491" w:rsidRPr="00AE2491" w:rsidRDefault="006D45D5" w:rsidP="00AE2491">
      <w:pPr>
        <w:pStyle w:val="4"/>
        <w:spacing w:before="160" w:after="160"/>
        <w:textAlignment w:val="auto"/>
      </w:pPr>
      <w:r w:rsidRPr="006D45D5">
        <w:t xml:space="preserve">Click on the </w:t>
      </w:r>
      <w:r w:rsidR="00AE2491">
        <w:rPr>
          <w:rFonts w:hint="eastAsia"/>
        </w:rPr>
        <w:t>bu</w:t>
      </w:r>
      <w:r w:rsidR="00AE2491">
        <w:t>tt</w:t>
      </w:r>
      <w:r w:rsidR="00AE2491">
        <w:rPr>
          <w:rFonts w:hint="eastAsia"/>
        </w:rPr>
        <w:t>on</w:t>
      </w:r>
      <w:r w:rsidRPr="006D45D5">
        <w:t xml:space="preserve"> below for more detailed information</w:t>
      </w:r>
    </w:p>
    <w:p w14:paraId="212A6CCF" w14:textId="5968619B" w:rsidR="00AE2491" w:rsidRDefault="00AE2491" w:rsidP="00AD61E2">
      <w:pPr>
        <w:ind w:left="0"/>
        <w:jc w:val="center"/>
      </w:pPr>
      <w:r>
        <w:rPr>
          <w:noProof/>
        </w:rPr>
        <w:drawing>
          <wp:inline distT="0" distB="0" distL="0" distR="0" wp14:anchorId="14755725" wp14:editId="3BA1170B">
            <wp:extent cx="3234275" cy="3304068"/>
            <wp:effectExtent l="0" t="0" r="444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241686" cy="3311638"/>
                    </a:xfrm>
                    <a:prstGeom prst="rect">
                      <a:avLst/>
                    </a:prstGeom>
                  </pic:spPr>
                </pic:pic>
              </a:graphicData>
            </a:graphic>
          </wp:inline>
        </w:drawing>
      </w:r>
    </w:p>
    <w:p w14:paraId="4EDD8D7C" w14:textId="5E7748A3" w:rsidR="007E4385" w:rsidRDefault="00AE2491" w:rsidP="00AD61E2">
      <w:pPr>
        <w:ind w:left="0"/>
        <w:jc w:val="center"/>
      </w:pPr>
      <w:r w:rsidRPr="00AE2491">
        <w:rPr>
          <w:noProof/>
        </w:rPr>
        <w:lastRenderedPageBreak/>
        <w:drawing>
          <wp:inline distT="0" distB="0" distL="0" distR="0" wp14:anchorId="32912617" wp14:editId="4DBCD262">
            <wp:extent cx="2665976" cy="5794090"/>
            <wp:effectExtent l="0" t="0" r="127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72481" cy="5808227"/>
                    </a:xfrm>
                    <a:prstGeom prst="rect">
                      <a:avLst/>
                    </a:prstGeom>
                    <a:noFill/>
                    <a:ln>
                      <a:noFill/>
                    </a:ln>
                  </pic:spPr>
                </pic:pic>
              </a:graphicData>
            </a:graphic>
          </wp:inline>
        </w:drawing>
      </w:r>
    </w:p>
    <w:p w14:paraId="19889FF1" w14:textId="77777777" w:rsidR="00AE2491" w:rsidRDefault="00AE2491" w:rsidP="00AE2491">
      <w:pPr>
        <w:ind w:left="0"/>
        <w:rPr>
          <w:rFonts w:hint="eastAsia"/>
        </w:rPr>
      </w:pPr>
    </w:p>
    <w:p w14:paraId="2FDCA543" w14:textId="644641CB" w:rsidR="007E4385" w:rsidRDefault="006D45D5" w:rsidP="00647F18">
      <w:pPr>
        <w:pStyle w:val="20"/>
      </w:pPr>
      <w:bookmarkStart w:id="21" w:name="_Toc236816844"/>
      <w:r w:rsidRPr="006D45D5">
        <w:lastRenderedPageBreak/>
        <w:t>Android Terminal Operation</w:t>
      </w:r>
      <w:bookmarkEnd w:id="21"/>
    </w:p>
    <w:p w14:paraId="361EA412" w14:textId="45198997" w:rsidR="00647F18" w:rsidRDefault="006D45D5" w:rsidP="00647F18">
      <w:pPr>
        <w:pStyle w:val="3"/>
      </w:pPr>
      <w:bookmarkStart w:id="22" w:name="_Toc236816845"/>
      <w:r w:rsidRPr="006D45D5">
        <w:t>Certificate Download</w:t>
      </w:r>
      <w:bookmarkEnd w:id="22"/>
    </w:p>
    <w:p w14:paraId="36530531" w14:textId="149B24C6" w:rsidR="00647F18" w:rsidRDefault="006D45D5" w:rsidP="00D621D8">
      <w:pPr>
        <w:pStyle w:val="4"/>
        <w:numPr>
          <w:ilvl w:val="0"/>
          <w:numId w:val="0"/>
        </w:numPr>
        <w:spacing w:before="160" w:after="160"/>
        <w:textAlignment w:val="auto"/>
      </w:pPr>
      <w:r w:rsidRPr="006D45D5">
        <w:t>Access the user self-service interface on the mobile end</w:t>
      </w:r>
      <w:r w:rsidR="004F113B" w:rsidRPr="00565580">
        <w:rPr>
          <w:rFonts w:hint="eastAsia"/>
        </w:rPr>
        <w:t>（</w:t>
      </w:r>
      <w:r w:rsidR="004F113B" w:rsidRPr="00565580">
        <w:t>https://</w:t>
      </w:r>
      <w:r w:rsidR="004F113B">
        <w:t>Northbound IP</w:t>
      </w:r>
      <w:r w:rsidR="004F113B" w:rsidRPr="00565580">
        <w:t>:9443/ssvui/login.html</w:t>
      </w:r>
      <w:r w:rsidR="004F113B" w:rsidRPr="00565580">
        <w:rPr>
          <w:rFonts w:hint="eastAsia"/>
        </w:rPr>
        <w:t>）</w:t>
      </w:r>
      <w:r w:rsidRPr="006D45D5">
        <w:t xml:space="preserve">, click on the download </w:t>
      </w:r>
      <w:r w:rsidR="004F113B" w:rsidRPr="006D45D5">
        <w:t xml:space="preserve">CA </w:t>
      </w:r>
      <w:r w:rsidRPr="006D45D5">
        <w:t>link, and download the CA certificate</w:t>
      </w:r>
    </w:p>
    <w:p w14:paraId="1A062BA4" w14:textId="34E35E21" w:rsidR="00647F18" w:rsidRDefault="006D45D5" w:rsidP="00647F18">
      <w:pPr>
        <w:pStyle w:val="3"/>
      </w:pPr>
      <w:bookmarkStart w:id="23" w:name="_Toc236816846"/>
      <w:r w:rsidRPr="006D45D5">
        <w:t>Certificate Installation</w:t>
      </w:r>
      <w:bookmarkEnd w:id="23"/>
    </w:p>
    <w:p w14:paraId="477AA14A" w14:textId="40B5D83A" w:rsidR="00647F18" w:rsidRDefault="006D45D5" w:rsidP="00647F18">
      <w:pPr>
        <w:pStyle w:val="4"/>
        <w:spacing w:before="160" w:after="160"/>
        <w:textAlignment w:val="auto"/>
      </w:pPr>
      <w:r w:rsidRPr="006D45D5">
        <w:t xml:space="preserve">Open Settings and click on </w:t>
      </w:r>
      <w:r w:rsidR="004F113B">
        <w:t>P</w:t>
      </w:r>
      <w:r w:rsidR="004F113B">
        <w:rPr>
          <w:rFonts w:hint="eastAsia"/>
        </w:rPr>
        <w:t>ri</w:t>
      </w:r>
      <w:r w:rsidR="004F113B">
        <w:t>vacy&amp;s</w:t>
      </w:r>
      <w:r w:rsidRPr="006D45D5">
        <w:t>ecurity</w:t>
      </w:r>
    </w:p>
    <w:p w14:paraId="468A6AE0" w14:textId="515F1001" w:rsidR="00647F18" w:rsidRDefault="008E2CF4" w:rsidP="00AD61E2">
      <w:pPr>
        <w:ind w:left="0"/>
        <w:jc w:val="center"/>
      </w:pPr>
      <w:r>
        <w:rPr>
          <w:noProof/>
        </w:rPr>
        <w:drawing>
          <wp:inline distT="0" distB="0" distL="0" distR="0" wp14:anchorId="46F5C590" wp14:editId="605E566E">
            <wp:extent cx="2556853" cy="4969922"/>
            <wp:effectExtent l="0" t="0" r="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563507" cy="4982856"/>
                    </a:xfrm>
                    <a:prstGeom prst="rect">
                      <a:avLst/>
                    </a:prstGeom>
                  </pic:spPr>
                </pic:pic>
              </a:graphicData>
            </a:graphic>
          </wp:inline>
        </w:drawing>
      </w:r>
    </w:p>
    <w:p w14:paraId="4732E8CB" w14:textId="64EBAB15" w:rsidR="00647F18" w:rsidRDefault="006D45D5" w:rsidP="00647F18">
      <w:pPr>
        <w:pStyle w:val="4"/>
        <w:spacing w:before="160" w:after="160"/>
        <w:textAlignment w:val="auto"/>
      </w:pPr>
      <w:r w:rsidRPr="006D45D5">
        <w:lastRenderedPageBreak/>
        <w:t>Click on Security</w:t>
      </w:r>
      <w:r w:rsidR="004F113B">
        <w:t xml:space="preserve"> </w:t>
      </w:r>
      <w:r w:rsidRPr="006D45D5">
        <w:t>as shown in the following image</w:t>
      </w:r>
    </w:p>
    <w:p w14:paraId="07199049" w14:textId="2B7A21F6" w:rsidR="00647F18" w:rsidRDefault="008E2CF4" w:rsidP="00AD61E2">
      <w:pPr>
        <w:ind w:left="0"/>
        <w:jc w:val="center"/>
      </w:pPr>
      <w:r>
        <w:rPr>
          <w:noProof/>
        </w:rPr>
        <w:drawing>
          <wp:inline distT="0" distB="0" distL="0" distR="0" wp14:anchorId="07759E2E" wp14:editId="01856ECD">
            <wp:extent cx="2228088" cy="4496477"/>
            <wp:effectExtent l="0" t="0" r="127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234258" cy="4508929"/>
                    </a:xfrm>
                    <a:prstGeom prst="rect">
                      <a:avLst/>
                    </a:prstGeom>
                  </pic:spPr>
                </pic:pic>
              </a:graphicData>
            </a:graphic>
          </wp:inline>
        </w:drawing>
      </w:r>
    </w:p>
    <w:p w14:paraId="7AC10081" w14:textId="78DC4461" w:rsidR="00647F18" w:rsidRDefault="006D45D5" w:rsidP="00647F18">
      <w:pPr>
        <w:pStyle w:val="4"/>
        <w:spacing w:before="160" w:after="160"/>
        <w:textAlignment w:val="auto"/>
      </w:pPr>
      <w:r w:rsidRPr="006D45D5">
        <w:lastRenderedPageBreak/>
        <w:t xml:space="preserve">Click </w:t>
      </w:r>
      <w:r w:rsidR="004F113B">
        <w:rPr>
          <w:rFonts w:hint="eastAsia"/>
        </w:rPr>
        <w:t>the</w:t>
      </w:r>
      <w:r w:rsidR="004F113B">
        <w:t xml:space="preserve"> button</w:t>
      </w:r>
      <w:r w:rsidRPr="006D45D5">
        <w:t xml:space="preserve"> in the following image</w:t>
      </w:r>
    </w:p>
    <w:p w14:paraId="593D59B6" w14:textId="67BA76D7" w:rsidR="00647F18" w:rsidRPr="008E2CF4" w:rsidRDefault="008E2CF4" w:rsidP="00AD61E2">
      <w:pPr>
        <w:ind w:left="0"/>
        <w:jc w:val="center"/>
        <w:rPr>
          <w:lang w:val="en-CA"/>
        </w:rPr>
      </w:pPr>
      <w:r>
        <w:rPr>
          <w:noProof/>
        </w:rPr>
        <w:drawing>
          <wp:inline distT="0" distB="0" distL="0" distR="0" wp14:anchorId="776E0585" wp14:editId="25FA0F42">
            <wp:extent cx="2884739" cy="5688321"/>
            <wp:effectExtent l="0" t="0" r="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887348" cy="5693465"/>
                    </a:xfrm>
                    <a:prstGeom prst="rect">
                      <a:avLst/>
                    </a:prstGeom>
                  </pic:spPr>
                </pic:pic>
              </a:graphicData>
            </a:graphic>
          </wp:inline>
        </w:drawing>
      </w:r>
    </w:p>
    <w:p w14:paraId="21A776E8" w14:textId="09AF5505" w:rsidR="00647F18" w:rsidRDefault="006D45D5" w:rsidP="00647F18">
      <w:pPr>
        <w:pStyle w:val="4"/>
        <w:spacing w:before="160" w:after="160"/>
        <w:textAlignment w:val="auto"/>
      </w:pPr>
      <w:r w:rsidRPr="006D45D5">
        <w:lastRenderedPageBreak/>
        <w:t>Click on the installation from storage device in the following image</w:t>
      </w:r>
    </w:p>
    <w:p w14:paraId="30896951" w14:textId="71D61A87" w:rsidR="00647F18" w:rsidRDefault="008E2CF4" w:rsidP="00AD61E2">
      <w:pPr>
        <w:ind w:left="0"/>
        <w:jc w:val="center"/>
      </w:pPr>
      <w:r>
        <w:rPr>
          <w:noProof/>
        </w:rPr>
        <w:drawing>
          <wp:inline distT="0" distB="0" distL="0" distR="0" wp14:anchorId="73C7B5EA" wp14:editId="77902030">
            <wp:extent cx="2980645" cy="4463478"/>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82735" cy="4466608"/>
                    </a:xfrm>
                    <a:prstGeom prst="rect">
                      <a:avLst/>
                    </a:prstGeom>
                  </pic:spPr>
                </pic:pic>
              </a:graphicData>
            </a:graphic>
          </wp:inline>
        </w:drawing>
      </w:r>
    </w:p>
    <w:p w14:paraId="3DC4A48E" w14:textId="3B4A66DF" w:rsidR="008E2CF4" w:rsidRDefault="008E2CF4" w:rsidP="00AD61E2">
      <w:pPr>
        <w:ind w:left="0"/>
        <w:jc w:val="center"/>
      </w:pPr>
      <w:r>
        <w:rPr>
          <w:noProof/>
        </w:rPr>
        <w:lastRenderedPageBreak/>
        <w:drawing>
          <wp:inline distT="0" distB="0" distL="0" distR="0" wp14:anchorId="30593ED9" wp14:editId="0291E9E1">
            <wp:extent cx="2779391" cy="4627615"/>
            <wp:effectExtent l="0" t="0" r="2540" b="19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782394" cy="4632614"/>
                    </a:xfrm>
                    <a:prstGeom prst="rect">
                      <a:avLst/>
                    </a:prstGeom>
                  </pic:spPr>
                </pic:pic>
              </a:graphicData>
            </a:graphic>
          </wp:inline>
        </w:drawing>
      </w:r>
    </w:p>
    <w:p w14:paraId="229A0365" w14:textId="316A55AC" w:rsidR="00647F18" w:rsidRDefault="006D45D5" w:rsidP="00647F18">
      <w:pPr>
        <w:pStyle w:val="4"/>
        <w:spacing w:before="160" w:after="160"/>
        <w:textAlignment w:val="auto"/>
      </w:pPr>
      <w:r w:rsidRPr="006D45D5">
        <w:t>Click on the CA certificate in the following image</w:t>
      </w:r>
    </w:p>
    <w:p w14:paraId="098111A9" w14:textId="20A37E15" w:rsidR="00647F18" w:rsidRDefault="008E2CF4" w:rsidP="00AD61E2">
      <w:pPr>
        <w:ind w:left="0"/>
        <w:jc w:val="center"/>
      </w:pPr>
      <w:r>
        <w:rPr>
          <w:noProof/>
        </w:rPr>
        <w:drawing>
          <wp:inline distT="0" distB="0" distL="0" distR="0" wp14:anchorId="3B28B895" wp14:editId="0C3BD6FF">
            <wp:extent cx="3023940" cy="2423769"/>
            <wp:effectExtent l="0" t="0" r="508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027993" cy="2427018"/>
                    </a:xfrm>
                    <a:prstGeom prst="rect">
                      <a:avLst/>
                    </a:prstGeom>
                  </pic:spPr>
                </pic:pic>
              </a:graphicData>
            </a:graphic>
          </wp:inline>
        </w:drawing>
      </w:r>
    </w:p>
    <w:p w14:paraId="378F3D50" w14:textId="7C367EB6" w:rsidR="00647F18" w:rsidRDefault="006D45D5" w:rsidP="00647F18">
      <w:pPr>
        <w:pStyle w:val="4"/>
        <w:spacing w:before="160" w:after="160"/>
        <w:textAlignment w:val="auto"/>
      </w:pPr>
      <w:r w:rsidRPr="006D45D5">
        <w:lastRenderedPageBreak/>
        <w:t xml:space="preserve">If the following window pops up, click 'Install </w:t>
      </w:r>
      <w:r w:rsidR="004F113B">
        <w:t>anyway</w:t>
      </w:r>
      <w:r w:rsidRPr="006D45D5">
        <w:t>'</w:t>
      </w:r>
    </w:p>
    <w:p w14:paraId="0D2FF364" w14:textId="1C7D1D23" w:rsidR="00647F18" w:rsidRDefault="008E2CF4" w:rsidP="00AD61E2">
      <w:pPr>
        <w:ind w:left="0"/>
        <w:jc w:val="center"/>
      </w:pPr>
      <w:r>
        <w:rPr>
          <w:noProof/>
        </w:rPr>
        <w:drawing>
          <wp:inline distT="0" distB="0" distL="0" distR="0" wp14:anchorId="06D38CCE" wp14:editId="0578D7F1">
            <wp:extent cx="2189713" cy="4441665"/>
            <wp:effectExtent l="0" t="0" r="12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195456" cy="4453315"/>
                    </a:xfrm>
                    <a:prstGeom prst="rect">
                      <a:avLst/>
                    </a:prstGeom>
                  </pic:spPr>
                </pic:pic>
              </a:graphicData>
            </a:graphic>
          </wp:inline>
        </w:drawing>
      </w:r>
    </w:p>
    <w:p w14:paraId="03990831" w14:textId="19649FAE" w:rsidR="00647F18" w:rsidRDefault="006D45D5" w:rsidP="006D45D5">
      <w:pPr>
        <w:pStyle w:val="4"/>
      </w:pPr>
      <w:r w:rsidRPr="006D45D5">
        <w:lastRenderedPageBreak/>
        <w:t>Click on the certificate file below to install</w:t>
      </w:r>
    </w:p>
    <w:p w14:paraId="20DBF082" w14:textId="78A12B62" w:rsidR="00647F18" w:rsidRDefault="008E2CF4" w:rsidP="00AD61E2">
      <w:pPr>
        <w:ind w:left="0"/>
        <w:jc w:val="center"/>
      </w:pPr>
      <w:r>
        <w:rPr>
          <w:noProof/>
        </w:rPr>
        <w:drawing>
          <wp:inline distT="0" distB="0" distL="0" distR="0" wp14:anchorId="5A0A56D2" wp14:editId="749E4498">
            <wp:extent cx="2846538" cy="5589188"/>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850736" cy="5597430"/>
                    </a:xfrm>
                    <a:prstGeom prst="rect">
                      <a:avLst/>
                    </a:prstGeom>
                  </pic:spPr>
                </pic:pic>
              </a:graphicData>
            </a:graphic>
          </wp:inline>
        </w:drawing>
      </w:r>
    </w:p>
    <w:p w14:paraId="427AFBF5" w14:textId="27D46A38" w:rsidR="00647F18" w:rsidRDefault="006D45D5" w:rsidP="00FA1A32">
      <w:pPr>
        <w:pStyle w:val="3"/>
      </w:pPr>
      <w:bookmarkStart w:id="24" w:name="_Toc236816847"/>
      <w:r w:rsidRPr="006D45D5">
        <w:lastRenderedPageBreak/>
        <w:t>Viewing Certificates</w:t>
      </w:r>
      <w:bookmarkEnd w:id="24"/>
    </w:p>
    <w:p w14:paraId="1FCBE0B2" w14:textId="233805CD" w:rsidR="00FA1A32" w:rsidRDefault="006D45D5" w:rsidP="00FA1A32">
      <w:pPr>
        <w:pStyle w:val="4"/>
        <w:spacing w:before="160" w:after="160"/>
        <w:textAlignment w:val="auto"/>
      </w:pPr>
      <w:r w:rsidRPr="006D45D5">
        <w:t>After installation is complete, click on the trusted credentials in the following image</w:t>
      </w:r>
    </w:p>
    <w:p w14:paraId="6B77C921" w14:textId="313F86D5" w:rsidR="00FA1A32" w:rsidRPr="00FA1A32" w:rsidRDefault="008E2CF4" w:rsidP="00AD61E2">
      <w:pPr>
        <w:ind w:left="0"/>
        <w:jc w:val="center"/>
      </w:pPr>
      <w:r>
        <w:rPr>
          <w:noProof/>
        </w:rPr>
        <w:drawing>
          <wp:inline distT="0" distB="0" distL="0" distR="0" wp14:anchorId="139A411C" wp14:editId="30A47C41">
            <wp:extent cx="2790780" cy="3017442"/>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795637" cy="3022694"/>
                    </a:xfrm>
                    <a:prstGeom prst="rect">
                      <a:avLst/>
                    </a:prstGeom>
                  </pic:spPr>
                </pic:pic>
              </a:graphicData>
            </a:graphic>
          </wp:inline>
        </w:drawing>
      </w:r>
    </w:p>
    <w:p w14:paraId="1CC1EB03" w14:textId="73C24DA6" w:rsidR="00FA1A32" w:rsidRDefault="006D45D5" w:rsidP="00FA1A32">
      <w:pPr>
        <w:pStyle w:val="4"/>
        <w:spacing w:before="160" w:after="160"/>
        <w:textAlignment w:val="auto"/>
      </w:pPr>
      <w:r w:rsidRPr="006D45D5">
        <w:lastRenderedPageBreak/>
        <w:t>Switch to the user shown in the figure below and click on the certificate to view the details of the installed certificate</w:t>
      </w:r>
    </w:p>
    <w:bookmarkEnd w:id="10"/>
    <w:bookmarkEnd w:id="11"/>
    <w:bookmarkEnd w:id="12"/>
    <w:p w14:paraId="4DC2C648" w14:textId="5DFE3C26" w:rsidR="00D77D43" w:rsidRPr="00D77D43" w:rsidRDefault="008E2CF4" w:rsidP="00AD61E2">
      <w:pPr>
        <w:ind w:left="0"/>
        <w:jc w:val="center"/>
      </w:pPr>
      <w:r>
        <w:rPr>
          <w:noProof/>
        </w:rPr>
        <w:drawing>
          <wp:inline distT="0" distB="0" distL="0" distR="0" wp14:anchorId="7D566DE5" wp14:editId="30316FFD">
            <wp:extent cx="2654469" cy="5478229"/>
            <wp:effectExtent l="0" t="0" r="0" b="825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658231" cy="5485993"/>
                    </a:xfrm>
                    <a:prstGeom prst="rect">
                      <a:avLst/>
                    </a:prstGeom>
                  </pic:spPr>
                </pic:pic>
              </a:graphicData>
            </a:graphic>
          </wp:inline>
        </w:drawing>
      </w:r>
    </w:p>
    <w:sectPr w:rsidR="00D77D43" w:rsidRPr="00D77D43" w:rsidSect="00600E50">
      <w:pgSz w:w="11907" w:h="16160" w:code="123"/>
      <w:pgMar w:top="1247" w:right="1134" w:bottom="1247" w:left="1134" w:header="851" w:footer="851"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7C91E0" w14:textId="77777777" w:rsidR="007F578A" w:rsidRDefault="007F578A">
      <w:r>
        <w:separator/>
      </w:r>
    </w:p>
  </w:endnote>
  <w:endnote w:type="continuationSeparator" w:id="0">
    <w:p w14:paraId="39DA1139" w14:textId="77777777" w:rsidR="007F578A" w:rsidRDefault="007F57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Futura Hv">
    <w:altName w:val="Arial"/>
    <w:charset w:val="00"/>
    <w:family w:val="swiss"/>
    <w:pitch w:val="variable"/>
    <w:sig w:usb0="00000001" w:usb1="5000204A" w:usb2="00000000" w:usb3="00000000" w:csb0="0000009F" w:csb1="00000000"/>
  </w:font>
  <w:font w:name="Cambria">
    <w:panose1 w:val="02040503050406030204"/>
    <w:charset w:val="00"/>
    <w:family w:val="roman"/>
    <w:pitch w:val="variable"/>
    <w:sig w:usb0="E00006FF" w:usb1="420024FF" w:usb2="02000000" w:usb3="00000000" w:csb0="0000019F" w:csb1="00000000"/>
  </w:font>
  <w:font w:name="楷体_GB2312">
    <w:altName w:val="楷体"/>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楷体">
    <w:panose1 w:val="02010609060101010101"/>
    <w:charset w:val="86"/>
    <w:family w:val="modern"/>
    <w:pitch w:val="fixed"/>
    <w:sig w:usb0="800002BF" w:usb1="38CF7CFA" w:usb2="00000016" w:usb3="00000000" w:csb0="00040001" w:csb1="00000000"/>
  </w:font>
  <w:font w:name="Futura Bk">
    <w:altName w:val="Segoe UI"/>
    <w:charset w:val="00"/>
    <w:family w:val="swiss"/>
    <w:pitch w:val="variable"/>
    <w:sig w:usb0="00000001" w:usb1="5000204A" w:usb2="00000000" w:usb3="00000000" w:csb0="0000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9047854"/>
      <w:docPartObj>
        <w:docPartGallery w:val="Page Numbers (Bottom of Page)"/>
        <w:docPartUnique/>
      </w:docPartObj>
    </w:sdtPr>
    <w:sdtEndPr/>
    <w:sdtContent>
      <w:p w14:paraId="02DC6D2A" w14:textId="35255C17" w:rsidR="00FA1A32" w:rsidRPr="0059529B" w:rsidRDefault="00FA1A32" w:rsidP="0059529B">
        <w:pPr>
          <w:pStyle w:val="a6"/>
        </w:pPr>
        <w:r>
          <w:fldChar w:fldCharType="begin"/>
        </w:r>
        <w:r>
          <w:instrText>PAGE   \* MERGEFORMAT</w:instrText>
        </w:r>
        <w:r>
          <w:fldChar w:fldCharType="separate"/>
        </w:r>
        <w:r w:rsidR="0081095D" w:rsidRPr="0081095D">
          <w:rPr>
            <w:noProof/>
            <w:lang w:val="zh-CN"/>
          </w:rPr>
          <w:t>8</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3550B8" w14:textId="77777777" w:rsidR="007F578A" w:rsidRDefault="007F578A">
      <w:r>
        <w:separator/>
      </w:r>
    </w:p>
  </w:footnote>
  <w:footnote w:type="continuationSeparator" w:id="0">
    <w:p w14:paraId="5B861F69" w14:textId="77777777" w:rsidR="007F578A" w:rsidRDefault="007F57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43634" w14:textId="77777777" w:rsidR="00FA1A32" w:rsidRPr="007C060C" w:rsidRDefault="00FA1A32" w:rsidP="007945AD">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B4253E2"/>
    <w:lvl w:ilvl="0">
      <w:start w:val="1"/>
      <w:numFmt w:val="decimal"/>
      <w:pStyle w:val="2"/>
      <w:lvlText w:val="%1."/>
      <w:lvlJc w:val="left"/>
      <w:pPr>
        <w:tabs>
          <w:tab w:val="num" w:pos="780"/>
        </w:tabs>
        <w:ind w:leftChars="200" w:left="780" w:hangingChars="200" w:hanging="360"/>
      </w:pPr>
    </w:lvl>
  </w:abstractNum>
  <w:abstractNum w:abstractNumId="1" w15:restartNumberingAfterBreak="0">
    <w:nsid w:val="10316575"/>
    <w:multiLevelType w:val="multilevel"/>
    <w:tmpl w:val="04090023"/>
    <w:styleLink w:val="a"/>
    <w:lvl w:ilvl="0">
      <w:start w:val="1"/>
      <w:numFmt w:val="upperRoman"/>
      <w:lvlText w:val="第 %1 条"/>
      <w:lvlJc w:val="left"/>
      <w:pPr>
        <w:tabs>
          <w:tab w:val="num" w:pos="1080"/>
        </w:tabs>
        <w:ind w:left="0" w:firstLine="0"/>
      </w:pPr>
    </w:lvl>
    <w:lvl w:ilvl="1">
      <w:start w:val="1"/>
      <w:numFmt w:val="decimalZero"/>
      <w:isLgl/>
      <w:lvlText w:val="节 %1.%2"/>
      <w:lvlJc w:val="left"/>
      <w:pPr>
        <w:tabs>
          <w:tab w:val="num" w:pos="72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 w15:restartNumberingAfterBreak="0">
    <w:nsid w:val="152B3C31"/>
    <w:multiLevelType w:val="multilevel"/>
    <w:tmpl w:val="134EFBF6"/>
    <w:lvl w:ilvl="0">
      <w:start w:val="1"/>
      <w:numFmt w:val="decimal"/>
      <w:suff w:val="nothing"/>
      <w:lvlText w:val="%1  "/>
      <w:lvlJc w:val="left"/>
      <w:pPr>
        <w:ind w:left="-227" w:firstLine="0"/>
      </w:pPr>
      <w:rPr>
        <w:rFonts w:ascii="Arial" w:hAnsi="Arial" w:cs="Arial" w:hint="default"/>
        <w:b/>
        <w:bCs/>
        <w:i w:val="0"/>
        <w:iCs w:val="0"/>
        <w:caps w:val="0"/>
        <w:strike w:val="0"/>
        <w:dstrike w:val="0"/>
        <w:vanish w:val="0"/>
        <w:color w:val="800000"/>
        <w:sz w:val="72"/>
        <w:szCs w:val="7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
      <w:lvlJc w:val="left"/>
      <w:pPr>
        <w:ind w:left="-227" w:firstLine="0"/>
      </w:pPr>
      <w:rPr>
        <w:rFonts w:ascii="Arial" w:hAnsi="Arial" w:cs="Arial" w:hint="default"/>
        <w:b/>
        <w:bCs/>
        <w:i w:val="0"/>
        <w:iCs w:val="0"/>
        <w:caps w:val="0"/>
        <w:strike w:val="0"/>
        <w:dstrike w:val="0"/>
        <w:vanish w:val="0"/>
        <w:color w:val="auto"/>
        <w:sz w:val="30"/>
        <w:szCs w:val="30"/>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
      <w:lvlJc w:val="left"/>
      <w:pPr>
        <w:ind w:left="-227" w:firstLine="0"/>
      </w:pPr>
      <w:rPr>
        <w:rFonts w:ascii="Arial" w:hAnsi="Arial" w:cs="Arial" w:hint="default"/>
        <w:b/>
        <w:bCs/>
        <w:i w:val="0"/>
        <w:iCs w:val="0"/>
        <w:caps w:val="0"/>
        <w:strike w:val="0"/>
        <w:dstrike w:val="0"/>
        <w:vanish w:val="0"/>
        <w:color w:val="auto"/>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upperRoman"/>
      <w:suff w:val="nothing"/>
      <w:lvlText w:val="%4. "/>
      <w:lvlJc w:val="left"/>
      <w:pPr>
        <w:ind w:left="907" w:hanging="170"/>
      </w:pPr>
      <w:rPr>
        <w:rFonts w:ascii="Arial" w:hAnsi="Arial" w:cs="Arial" w:hint="default"/>
        <w:b/>
        <w:bCs/>
        <w:i w:val="0"/>
        <w:iCs w:val="0"/>
        <w:caps w:val="0"/>
        <w:strike w:val="0"/>
        <w:dstrike w:val="0"/>
        <w:vanish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021"/>
        </w:tabs>
        <w:ind w:left="1021" w:hanging="397"/>
      </w:pPr>
      <w:rPr>
        <w:rFonts w:ascii="Arial" w:eastAsia="宋体" w:hAnsi="Arial" w:hint="default"/>
        <w:b w:val="0"/>
        <w:bCs w:val="0"/>
        <w:i w:val="0"/>
        <w:iCs w:val="0"/>
        <w:caps w:val="0"/>
        <w:strike w:val="0"/>
        <w:dstrike w:val="0"/>
        <w:snapToGrid/>
        <w:vanish w:val="0"/>
        <w:color w:val="auto"/>
        <w:spacing w:val="0"/>
        <w:w w:val="100"/>
        <w:kern w:val="0"/>
        <w:position w:val="0"/>
        <w:sz w:val="20"/>
        <w:szCs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Restart w:val="1"/>
      <w:suff w:val="space"/>
      <w:lvlText w:val="Figure %1-%6"/>
      <w:lvlJc w:val="left"/>
      <w:pPr>
        <w:ind w:left="765" w:firstLine="0"/>
      </w:pPr>
      <w:rPr>
        <w:rFonts w:ascii="Arial" w:hAnsi="Arial" w:cs="Arial Narrow" w:hint="default"/>
        <w:b/>
        <w:bCs/>
        <w:i w:val="0"/>
        <w:iCs w:val="0"/>
        <w:color w:val="auto"/>
        <w:sz w:val="20"/>
        <w:szCs w:val="20"/>
        <w:u w:val="none"/>
      </w:rPr>
    </w:lvl>
    <w:lvl w:ilvl="6">
      <w:start w:val="1"/>
      <w:numFmt w:val="decimal"/>
      <w:lvlRestart w:val="1"/>
      <w:suff w:val="space"/>
      <w:lvlText w:val="Table %1-%7"/>
      <w:lvlJc w:val="left"/>
      <w:pPr>
        <w:ind w:left="765" w:hanging="141"/>
      </w:pPr>
      <w:rPr>
        <w:rFonts w:ascii="Arial" w:eastAsia="宋体" w:hAnsi="Arial" w:hint="default"/>
        <w:b/>
        <w:bCs/>
        <w:i w:val="0"/>
        <w:iCs w:val="0"/>
        <w:caps w:val="0"/>
        <w:strike w:val="0"/>
        <w:dstrike w:val="0"/>
        <w:snapToGrid/>
        <w:vanish w:val="0"/>
        <w:color w:val="auto"/>
        <w:spacing w:val="0"/>
        <w:w w:val="100"/>
        <w:kern w:val="0"/>
        <w:position w:val="0"/>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pStyle w:val="INFeature"/>
      <w:suff w:val="nothing"/>
      <w:lvlText w:val=""/>
      <w:lvlJc w:val="left"/>
      <w:pPr>
        <w:ind w:left="-227" w:firstLine="0"/>
      </w:pPr>
      <w:rPr>
        <w:rFonts w:hint="eastAsia"/>
      </w:rPr>
    </w:lvl>
    <w:lvl w:ilvl="8">
      <w:start w:val="1"/>
      <w:numFmt w:val="decimal"/>
      <w:lvlText w:val="Step%9"/>
      <w:lvlJc w:val="left"/>
      <w:pPr>
        <w:tabs>
          <w:tab w:val="num" w:pos="907"/>
        </w:tabs>
        <w:ind w:left="907" w:hanging="850"/>
      </w:pPr>
      <w:rPr>
        <w:rFonts w:ascii="Arial" w:hAnsi="Arial" w:cs="Arial" w:hint="default"/>
        <w:b w:val="0"/>
        <w:bCs w:val="0"/>
        <w:i w:val="0"/>
        <w:iCs w:val="0"/>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 w15:restartNumberingAfterBreak="0">
    <w:nsid w:val="23BC1125"/>
    <w:multiLevelType w:val="multilevel"/>
    <w:tmpl w:val="7FB4947E"/>
    <w:lvl w:ilvl="0">
      <w:start w:val="1"/>
      <w:numFmt w:val="decimal"/>
      <w:pStyle w:val="1"/>
      <w:suff w:val="nothing"/>
      <w:lvlText w:val="%1 "/>
      <w:lvlJc w:val="left"/>
      <w:pPr>
        <w:ind w:left="0" w:firstLine="0"/>
      </w:pPr>
      <w:rPr>
        <w:rFonts w:ascii="Arial" w:eastAsia="黑体" w:hAnsi="Arial" w:cs="Arial" w:hint="default"/>
        <w:b/>
        <w:bCs/>
        <w:i w:val="0"/>
        <w:iCs w:val="0"/>
        <w:caps w:val="0"/>
        <w:strike w:val="0"/>
        <w:dstrike w:val="0"/>
        <w:vanish w:val="0"/>
        <w:color w:val="800000"/>
        <w:sz w:val="36"/>
        <w:szCs w:val="48"/>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0"/>
      <w:suff w:val="nothing"/>
      <w:lvlText w:val="%1.%2  "/>
      <w:lvlJc w:val="left"/>
      <w:pPr>
        <w:ind w:left="142" w:firstLine="0"/>
      </w:pPr>
      <w:rPr>
        <w:rFonts w:ascii="Arial" w:eastAsia="黑体" w:hAnsi="Arial" w:cs="Arial" w:hint="default"/>
        <w:b w:val="0"/>
        <w:bCs/>
        <w:i w:val="0"/>
        <w:iCs w:val="0"/>
        <w:caps w:val="0"/>
        <w:strike w:val="0"/>
        <w:dstrike w:val="0"/>
        <w:vanish w:val="0"/>
        <w:color w:val="800000"/>
        <w:sz w:val="30"/>
        <w:szCs w:val="30"/>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suff w:val="nothing"/>
      <w:lvlText w:val="%1.%2.%3  "/>
      <w:lvlJc w:val="left"/>
      <w:pPr>
        <w:ind w:left="142" w:firstLine="0"/>
      </w:pPr>
      <w:rPr>
        <w:rFonts w:ascii="Arial" w:eastAsia="黑体" w:hAnsi="Arial" w:cs="Arial" w:hint="default"/>
        <w:b w:val="0"/>
        <w:bCs/>
        <w:i w:val="0"/>
        <w:iCs w:val="0"/>
        <w:caps w:val="0"/>
        <w:strike w:val="0"/>
        <w:dstrike w:val="0"/>
        <w:vanish w:val="0"/>
        <w:color w:val="8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suff w:val="nothing"/>
      <w:lvlText w:val="%4. "/>
      <w:lvlJc w:val="left"/>
      <w:pPr>
        <w:ind w:left="-340" w:firstLine="624"/>
      </w:pPr>
      <w:rPr>
        <w:rFonts w:ascii="Arial" w:eastAsia="黑体" w:hAnsi="Arial" w:cs="Arial" w:hint="default"/>
        <w:b w:val="0"/>
        <w:bCs/>
        <w:i w:val="0"/>
        <w:iCs w:val="0"/>
        <w:caps w:val="0"/>
        <w:strike w:val="0"/>
        <w:dstrike w:val="0"/>
        <w:vanish w:val="0"/>
        <w:color w:val="800000"/>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ItemStep"/>
      <w:lvlText w:val="(%5)"/>
      <w:lvlJc w:val="left"/>
      <w:pPr>
        <w:tabs>
          <w:tab w:val="num" w:pos="1134"/>
        </w:tabs>
        <w:ind w:left="1134" w:hanging="510"/>
      </w:pPr>
      <w:rPr>
        <w:rFonts w:ascii="Arial" w:eastAsia="宋体" w:hAnsi="Arial" w:hint="default"/>
        <w:b w:val="0"/>
        <w:bCs w:val="0"/>
        <w:i w:val="0"/>
        <w:iCs w:val="0"/>
        <w:color w:val="auto"/>
        <w:sz w:val="21"/>
        <w:szCs w:val="20"/>
        <w:u w:val="none"/>
      </w:rPr>
    </w:lvl>
    <w:lvl w:ilvl="5">
      <w:start w:val="1"/>
      <w:numFmt w:val="decimal"/>
      <w:lvlRestart w:val="0"/>
      <w:pStyle w:val="FigureDescription"/>
      <w:suff w:val="space"/>
      <w:lvlText w:val="图%6"/>
      <w:lvlJc w:val="left"/>
      <w:pPr>
        <w:ind w:left="0" w:firstLine="624"/>
      </w:pPr>
      <w:rPr>
        <w:rFonts w:ascii="Arial" w:eastAsia="黑体" w:hAnsi="Arial" w:cs="Arial Narrow" w:hint="default"/>
        <w:b w:val="0"/>
        <w:bCs/>
        <w:i w:val="0"/>
        <w:iCs w:val="0"/>
        <w:color w:val="auto"/>
        <w:sz w:val="21"/>
        <w:szCs w:val="20"/>
        <w:u w:val="none"/>
        <w:lang w:val="en-US"/>
      </w:rPr>
    </w:lvl>
    <w:lvl w:ilvl="6">
      <w:start w:val="1"/>
      <w:numFmt w:val="decimal"/>
      <w:lvlRestart w:val="0"/>
      <w:pStyle w:val="TableDescription"/>
      <w:suff w:val="space"/>
      <w:lvlText w:val="表%7"/>
      <w:lvlJc w:val="left"/>
      <w:pPr>
        <w:ind w:left="3770" w:hanging="510"/>
      </w:pPr>
      <w:rPr>
        <w:rFonts w:ascii="Arial" w:eastAsia="黑体" w:hAnsi="Arial" w:hint="default"/>
        <w:b w:val="0"/>
        <w:bCs/>
        <w:i w:val="0"/>
        <w:iCs w:val="0"/>
        <w:caps w:val="0"/>
        <w:strike w:val="0"/>
        <w:dstrike w:val="0"/>
        <w:vanish w:val="0"/>
        <w:color w:val="auto"/>
        <w:spacing w:val="0"/>
        <w:w w:val="100"/>
        <w:kern w:val="0"/>
        <w:position w:val="0"/>
        <w:sz w:val="21"/>
        <w:szCs w:val="18"/>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lowerLetter"/>
      <w:lvlRestart w:val="5"/>
      <w:pStyle w:val="ItemStep2"/>
      <w:lvlText w:val="%8."/>
      <w:lvlJc w:val="left"/>
      <w:pPr>
        <w:tabs>
          <w:tab w:val="num" w:pos="1418"/>
        </w:tabs>
        <w:ind w:left="1418" w:hanging="284"/>
      </w:pPr>
      <w:rPr>
        <w:rFonts w:ascii="Arial" w:eastAsia="宋体" w:hAnsi="Arial" w:hint="default"/>
        <w:color w:val="auto"/>
        <w:sz w:val="21"/>
        <w:szCs w:val="18"/>
      </w:rPr>
    </w:lvl>
    <w:lvl w:ilvl="8">
      <w:start w:val="1"/>
      <w:numFmt w:val="decimal"/>
      <w:lvlRestart w:val="4"/>
      <w:pStyle w:val="INStep"/>
      <w:lvlText w:val="步骤%9"/>
      <w:lvlJc w:val="left"/>
      <w:pPr>
        <w:tabs>
          <w:tab w:val="num" w:pos="737"/>
        </w:tabs>
        <w:ind w:left="737" w:hanging="737"/>
      </w:pPr>
      <w:rPr>
        <w:rFonts w:ascii="Arial" w:eastAsia="宋体" w:hAnsi="Arial" w:cs="Arial" w:hint="default"/>
        <w:b/>
        <w:bCs w:val="0"/>
        <w:i w:val="0"/>
        <w:iCs w:val="0"/>
        <w:caps w:val="0"/>
        <w:strike w:val="0"/>
        <w:dstrike w:val="0"/>
        <w:vanish w:val="0"/>
        <w:color w:val="auto"/>
        <w:sz w:val="21"/>
        <w:szCs w:val="18"/>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33561F5F"/>
    <w:multiLevelType w:val="multilevel"/>
    <w:tmpl w:val="0409001D"/>
    <w:styleLink w:val="111111"/>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5" w15:restartNumberingAfterBreak="0">
    <w:nsid w:val="4E37518A"/>
    <w:multiLevelType w:val="multilevel"/>
    <w:tmpl w:val="A5F2AF7C"/>
    <w:lvl w:ilvl="0">
      <w:start w:val="1"/>
      <w:numFmt w:val="bullet"/>
      <w:pStyle w:val="ItemList"/>
      <w:lvlText w:val=""/>
      <w:lvlJc w:val="left"/>
      <w:pPr>
        <w:tabs>
          <w:tab w:val="num" w:pos="1134"/>
        </w:tabs>
        <w:ind w:left="1134" w:hanging="510"/>
      </w:pPr>
      <w:rPr>
        <w:rFonts w:ascii="Symbol" w:hAnsi="Symbol" w:hint="default"/>
        <w:b/>
        <w:bCs w:val="0"/>
        <w:i w:val="0"/>
        <w:iCs w:val="0"/>
        <w:color w:val="auto"/>
        <w:sz w:val="20"/>
        <w:szCs w:val="20"/>
      </w:rPr>
    </w:lvl>
    <w:lvl w:ilvl="1">
      <w:start w:val="1"/>
      <w:numFmt w:val="bullet"/>
      <w:pStyle w:val="ItemList2"/>
      <w:lvlText w:val=""/>
      <w:lvlJc w:val="left"/>
      <w:pPr>
        <w:tabs>
          <w:tab w:val="num" w:pos="1418"/>
        </w:tabs>
        <w:ind w:left="1418" w:hanging="284"/>
      </w:pPr>
      <w:rPr>
        <w:rFonts w:ascii="Wingdings" w:hAnsi="Wingdings" w:hint="default"/>
        <w:b w:val="0"/>
        <w:bCs w:val="0"/>
        <w:i w:val="0"/>
        <w:iCs w:val="0"/>
        <w:color w:val="auto"/>
        <w:sz w:val="12"/>
        <w:szCs w:val="20"/>
      </w:rPr>
    </w:lvl>
    <w:lvl w:ilvl="2">
      <w:start w:val="1"/>
      <w:numFmt w:val="bullet"/>
      <w:pStyle w:val="ItemList3"/>
      <w:lvlText w:val=""/>
      <w:lvlJc w:val="left"/>
      <w:pPr>
        <w:tabs>
          <w:tab w:val="num" w:pos="1701"/>
        </w:tabs>
        <w:ind w:left="1701" w:hanging="283"/>
      </w:pPr>
      <w:rPr>
        <w:rFonts w:ascii="Symbol" w:hAnsi="Symbol" w:hint="default"/>
        <w:b w:val="0"/>
        <w:bCs w:val="0"/>
        <w:i w:val="0"/>
        <w:iCs w:val="0"/>
        <w:color w:val="auto"/>
        <w:sz w:val="20"/>
        <w:szCs w:val="20"/>
      </w:rPr>
    </w:lvl>
    <w:lvl w:ilvl="3">
      <w:start w:val="1"/>
      <w:numFmt w:val="bullet"/>
      <w:lvlRestart w:val="0"/>
      <w:pStyle w:val="ItemListinTable"/>
      <w:lvlText w:val=""/>
      <w:lvlJc w:val="left"/>
      <w:pPr>
        <w:tabs>
          <w:tab w:val="num" w:pos="397"/>
        </w:tabs>
        <w:ind w:left="397" w:hanging="397"/>
      </w:pPr>
      <w:rPr>
        <w:rFonts w:ascii="Symbol" w:hAnsi="Symbol" w:hint="default"/>
        <w:b w:val="0"/>
        <w:bCs w:val="0"/>
        <w:i w:val="0"/>
        <w:iCs w:val="0"/>
        <w:color w:val="auto"/>
        <w:sz w:val="20"/>
        <w:szCs w:val="20"/>
      </w:rPr>
    </w:lvl>
    <w:lvl w:ilvl="4">
      <w:start w:val="1"/>
      <w:numFmt w:val="bullet"/>
      <w:pStyle w:val="ItemListinTable2"/>
      <w:lvlText w:val=""/>
      <w:lvlJc w:val="left"/>
      <w:pPr>
        <w:tabs>
          <w:tab w:val="num" w:pos="680"/>
        </w:tabs>
        <w:ind w:left="680" w:hanging="283"/>
      </w:pPr>
      <w:rPr>
        <w:rFonts w:ascii="Wingdings" w:hAnsi="Wingdings" w:hint="default"/>
        <w:b w:val="0"/>
        <w:bCs w:val="0"/>
        <w:i w:val="0"/>
        <w:iCs w:val="0"/>
        <w:color w:val="auto"/>
        <w:sz w:val="10"/>
        <w:szCs w:val="20"/>
      </w:rPr>
    </w:lvl>
    <w:lvl w:ilvl="5">
      <w:start w:val="1"/>
      <w:numFmt w:val="bullet"/>
      <w:lvlRestart w:val="0"/>
      <w:pStyle w:val="NotesTextListinTable"/>
      <w:lvlText w:val=""/>
      <w:lvlJc w:val="left"/>
      <w:pPr>
        <w:tabs>
          <w:tab w:val="num" w:pos="397"/>
        </w:tabs>
        <w:ind w:left="397" w:hanging="397"/>
      </w:pPr>
      <w:rPr>
        <w:rFonts w:ascii="Symbol" w:hAnsi="Symbol" w:hint="default"/>
        <w:color w:val="auto"/>
        <w:sz w:val="20"/>
        <w:szCs w:val="20"/>
      </w:rPr>
    </w:lvl>
    <w:lvl w:ilvl="6">
      <w:start w:val="1"/>
      <w:numFmt w:val="none"/>
      <w:lvlText w:val="%7"/>
      <w:lvlJc w:val="left"/>
      <w:pPr>
        <w:tabs>
          <w:tab w:val="num" w:pos="323"/>
        </w:tabs>
        <w:ind w:left="323" w:firstLine="920"/>
      </w:pPr>
      <w:rPr>
        <w:rFonts w:hint="default"/>
        <w:color w:val="auto"/>
      </w:rPr>
    </w:lvl>
    <w:lvl w:ilvl="7">
      <w:start w:val="1"/>
      <w:numFmt w:val="none"/>
      <w:lvlText w:val="%8"/>
      <w:lvlJc w:val="left"/>
      <w:pPr>
        <w:tabs>
          <w:tab w:val="num" w:pos="323"/>
        </w:tabs>
        <w:ind w:left="323" w:firstLine="920"/>
      </w:pPr>
      <w:rPr>
        <w:rFonts w:hint="default"/>
      </w:rPr>
    </w:lvl>
    <w:lvl w:ilvl="8">
      <w:start w:val="1"/>
      <w:numFmt w:val="none"/>
      <w:lvlText w:val="%9"/>
      <w:lvlJc w:val="left"/>
      <w:pPr>
        <w:tabs>
          <w:tab w:val="num" w:pos="323"/>
        </w:tabs>
        <w:ind w:left="323" w:firstLine="920"/>
      </w:pPr>
      <w:rPr>
        <w:rFonts w:hint="default"/>
      </w:rPr>
    </w:lvl>
  </w:abstractNum>
  <w:abstractNum w:abstractNumId="6" w15:restartNumberingAfterBreak="0">
    <w:nsid w:val="5DC47C68"/>
    <w:multiLevelType w:val="multilevel"/>
    <w:tmpl w:val="8FE271AC"/>
    <w:lvl w:ilvl="0">
      <w:start w:val="1"/>
      <w:numFmt w:val="decimal"/>
      <w:pStyle w:val="ItemStepinTable"/>
      <w:lvlText w:val="%1."/>
      <w:lvlJc w:val="left"/>
      <w:pPr>
        <w:tabs>
          <w:tab w:val="num" w:pos="0"/>
        </w:tabs>
        <w:ind w:left="397" w:hanging="397"/>
      </w:pPr>
      <w:rPr>
        <w:rFonts w:ascii="Arial" w:hAnsi="Arial" w:hint="default"/>
        <w:b/>
        <w:i w:val="0"/>
        <w:color w:val="auto"/>
        <w:sz w:val="18"/>
        <w:szCs w:val="18"/>
        <w:u w:val="none"/>
      </w:rPr>
    </w:lvl>
    <w:lvl w:ilvl="1">
      <w:start w:val="1"/>
      <w:numFmt w:val="lowerLetter"/>
      <w:pStyle w:val="ItemStepinTable2"/>
      <w:lvlText w:val="%2."/>
      <w:lvlJc w:val="left"/>
      <w:pPr>
        <w:tabs>
          <w:tab w:val="num" w:pos="397"/>
        </w:tabs>
        <w:ind w:left="680" w:hanging="283"/>
      </w:pPr>
      <w:rPr>
        <w:rFonts w:ascii="Arial" w:hAnsi="Arial" w:hint="default"/>
        <w:b w:val="0"/>
        <w:bCs w:val="0"/>
        <w:i w:val="0"/>
        <w:iCs w:val="0"/>
        <w:caps w:val="0"/>
        <w:smallCaps w:val="0"/>
        <w:strike w:val="0"/>
        <w:dstrike w:val="0"/>
        <w:noProof w:val="0"/>
        <w:vanish w:val="0"/>
        <w:color w:val="000000"/>
        <w:spacing w:val="0"/>
        <w:kern w:val="0"/>
        <w:position w:val="0"/>
        <w:sz w:val="1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lowerLetter"/>
      <w:lvlRestart w:val="1"/>
      <w:pStyle w:val="ItemStepinTable2F"/>
      <w:lvlText w:val="%3"/>
      <w:lvlJc w:val="left"/>
      <w:pPr>
        <w:tabs>
          <w:tab w:val="num" w:pos="0"/>
        </w:tabs>
        <w:ind w:left="397" w:hanging="397"/>
      </w:pPr>
      <w:rPr>
        <w:rFonts w:ascii="Arial" w:hAnsi="Arial" w:hint="default"/>
        <w:b/>
        <w:i w:val="0"/>
        <w:color w:val="auto"/>
        <w:sz w:val="18"/>
        <w:szCs w:val="18"/>
      </w:rPr>
    </w:lvl>
    <w:lvl w:ilvl="3">
      <w:start w:val="1"/>
      <w:numFmt w:val="none"/>
      <w:lvlRestart w:val="0"/>
      <w:suff w:val="nothing"/>
      <w:lvlText w:val=""/>
      <w:lvlJc w:val="left"/>
      <w:pPr>
        <w:ind w:left="2520" w:firstLine="0"/>
      </w:pPr>
      <w:rPr>
        <w:rFonts w:hint="default"/>
        <w:color w:val="669900"/>
      </w:rPr>
    </w:lvl>
    <w:lvl w:ilvl="4">
      <w:start w:val="1"/>
      <w:numFmt w:val="none"/>
      <w:lvlRestart w:val="0"/>
      <w:suff w:val="nothing"/>
      <w:lvlText w:val=""/>
      <w:lvlJc w:val="left"/>
      <w:pPr>
        <w:ind w:left="2520" w:firstLine="0"/>
      </w:pPr>
      <w:rPr>
        <w:rFonts w:hint="default"/>
        <w:color w:val="669900"/>
      </w:rPr>
    </w:lvl>
    <w:lvl w:ilvl="5">
      <w:start w:val="1"/>
      <w:numFmt w:val="none"/>
      <w:lvlRestart w:val="0"/>
      <w:suff w:val="nothing"/>
      <w:lvlText w:val=""/>
      <w:lvlJc w:val="left"/>
      <w:pPr>
        <w:ind w:left="2520" w:firstLine="0"/>
      </w:pPr>
      <w:rPr>
        <w:rFonts w:hint="default"/>
        <w:color w:val="669900"/>
      </w:rPr>
    </w:lvl>
    <w:lvl w:ilvl="6">
      <w:start w:val="1"/>
      <w:numFmt w:val="none"/>
      <w:lvlRestart w:val="0"/>
      <w:suff w:val="nothing"/>
      <w:lvlText w:val=""/>
      <w:lvlJc w:val="left"/>
      <w:pPr>
        <w:ind w:left="2520" w:firstLine="0"/>
      </w:pPr>
      <w:rPr>
        <w:rFonts w:hint="default"/>
        <w:color w:val="669900"/>
      </w:rPr>
    </w:lvl>
    <w:lvl w:ilvl="7">
      <w:start w:val="1"/>
      <w:numFmt w:val="none"/>
      <w:lvlRestart w:val="0"/>
      <w:suff w:val="nothing"/>
      <w:lvlText w:val=""/>
      <w:lvlJc w:val="left"/>
      <w:pPr>
        <w:ind w:left="2520" w:firstLine="0"/>
      </w:pPr>
      <w:rPr>
        <w:rFonts w:hint="default"/>
        <w:color w:val="669900"/>
      </w:rPr>
    </w:lvl>
    <w:lvl w:ilvl="8">
      <w:start w:val="1"/>
      <w:numFmt w:val="none"/>
      <w:lvlRestart w:val="0"/>
      <w:suff w:val="nothing"/>
      <w:lvlText w:val=""/>
      <w:lvlJc w:val="left"/>
      <w:pPr>
        <w:ind w:left="2520" w:firstLine="0"/>
      </w:pPr>
      <w:rPr>
        <w:rFonts w:hint="default"/>
        <w:color w:val="669900"/>
      </w:rPr>
    </w:lvl>
  </w:abstractNum>
  <w:abstractNum w:abstractNumId="7" w15:restartNumberingAfterBreak="0">
    <w:nsid w:val="6FCE7225"/>
    <w:multiLevelType w:val="multilevel"/>
    <w:tmpl w:val="8B4EC5AC"/>
    <w:lvl w:ilvl="0">
      <w:start w:val="1"/>
      <w:numFmt w:val="upperLetter"/>
      <w:pStyle w:val="10"/>
      <w:suff w:val="space"/>
      <w:lvlText w:val="附录 %1"/>
      <w:lvlJc w:val="left"/>
      <w:pPr>
        <w:ind w:left="0" w:firstLine="0"/>
      </w:pPr>
      <w:rPr>
        <w:rFonts w:ascii="Arial" w:eastAsia="黑体" w:hAnsi="Arial" w:hint="default"/>
        <w:color w:val="800000"/>
        <w:sz w:val="36"/>
      </w:rPr>
    </w:lvl>
    <w:lvl w:ilvl="1">
      <w:start w:val="1"/>
      <w:numFmt w:val="decimal"/>
      <w:pStyle w:val="21"/>
      <w:suff w:val="space"/>
      <w:lvlText w:val="%1.%2"/>
      <w:lvlJc w:val="left"/>
      <w:pPr>
        <w:ind w:left="0" w:firstLine="0"/>
      </w:pPr>
      <w:rPr>
        <w:rFonts w:ascii="Arial" w:eastAsia="黑体" w:hAnsi="Arial" w:hint="default"/>
        <w:color w:val="800000"/>
        <w:sz w:val="30"/>
      </w:rPr>
    </w:lvl>
    <w:lvl w:ilvl="2">
      <w:start w:val="1"/>
      <w:numFmt w:val="decimal"/>
      <w:pStyle w:val="30"/>
      <w:suff w:val="space"/>
      <w:lvlText w:val="%1.%2.%3"/>
      <w:lvlJc w:val="left"/>
      <w:pPr>
        <w:ind w:left="0" w:firstLine="0"/>
      </w:pPr>
      <w:rPr>
        <w:rFonts w:ascii="Arial" w:eastAsia="黑体" w:hAnsi="Arial" w:hint="default"/>
        <w:color w:val="800000"/>
        <w:sz w:val="24"/>
      </w:rPr>
    </w:lvl>
    <w:lvl w:ilvl="3">
      <w:start w:val="1"/>
      <w:numFmt w:val="decimal"/>
      <w:pStyle w:val="40"/>
      <w:suff w:val="nothing"/>
      <w:lvlText w:val="%4. "/>
      <w:lvlJc w:val="left"/>
      <w:pPr>
        <w:ind w:left="0" w:firstLine="624"/>
      </w:pPr>
      <w:rPr>
        <w:rFonts w:ascii="Arial" w:eastAsia="黑体" w:hAnsi="Arial" w:hint="default"/>
        <w:color w:val="800000"/>
        <w:sz w:val="21"/>
      </w:rPr>
    </w:lvl>
    <w:lvl w:ilvl="4">
      <w:start w:val="1"/>
      <w:numFmt w:val="decimal"/>
      <w:pStyle w:val="-ItemStep"/>
      <w:lvlText w:val="(%5)"/>
      <w:lvlJc w:val="left"/>
      <w:pPr>
        <w:tabs>
          <w:tab w:val="num" w:pos="1134"/>
        </w:tabs>
        <w:ind w:left="1134" w:hanging="510"/>
      </w:pPr>
      <w:rPr>
        <w:rFonts w:ascii="Arial" w:eastAsia="宋体" w:hAnsi="Arial" w:hint="default"/>
        <w:sz w:val="21"/>
      </w:rPr>
    </w:lvl>
    <w:lvl w:ilvl="5">
      <w:start w:val="1"/>
      <w:numFmt w:val="decimal"/>
      <w:lvlRestart w:val="1"/>
      <w:pStyle w:val="-FigureDescription"/>
      <w:suff w:val="space"/>
      <w:lvlText w:val="图%1-%6"/>
      <w:lvlJc w:val="left"/>
      <w:pPr>
        <w:ind w:left="1134" w:hanging="510"/>
      </w:pPr>
      <w:rPr>
        <w:rFonts w:hint="eastAsia"/>
      </w:rPr>
    </w:lvl>
    <w:lvl w:ilvl="6">
      <w:start w:val="1"/>
      <w:numFmt w:val="decimal"/>
      <w:lvlRestart w:val="1"/>
      <w:pStyle w:val="-TableDescription"/>
      <w:suff w:val="space"/>
      <w:lvlText w:val="表%1-%7"/>
      <w:lvlJc w:val="left"/>
      <w:pPr>
        <w:ind w:left="1134" w:hanging="510"/>
      </w:pPr>
      <w:rPr>
        <w:rFonts w:ascii="Arial" w:eastAsia="黑体" w:hAnsi="Arial" w:hint="default"/>
        <w:sz w:val="21"/>
      </w:rPr>
    </w:lvl>
    <w:lvl w:ilvl="7">
      <w:start w:val="1"/>
      <w:numFmt w:val="lowerLetter"/>
      <w:lvlRestart w:val="5"/>
      <w:pStyle w:val="-Itemstep2"/>
      <w:lvlText w:val="%8."/>
      <w:lvlJc w:val="left"/>
      <w:pPr>
        <w:tabs>
          <w:tab w:val="num" w:pos="1418"/>
        </w:tabs>
        <w:ind w:left="1418" w:hanging="284"/>
      </w:pPr>
      <w:rPr>
        <w:rFonts w:ascii="Arial" w:eastAsia="宋体" w:hAnsi="Arial" w:hint="default"/>
        <w:sz w:val="21"/>
      </w:rPr>
    </w:lvl>
    <w:lvl w:ilvl="8">
      <w:start w:val="1"/>
      <w:numFmt w:val="none"/>
      <w:lvlText w:val=""/>
      <w:lvlJc w:val="left"/>
      <w:pPr>
        <w:ind w:left="0" w:firstLine="0"/>
      </w:pPr>
      <w:rPr>
        <w:rFonts w:hint="eastAsia"/>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lvlOverride w:ilvl="0">
      <w:lvl w:ilvl="0">
        <w:start w:val="1"/>
        <w:numFmt w:val="bullet"/>
        <w:pStyle w:val="ItemList"/>
        <w:lvlText w:val=""/>
        <w:lvlJc w:val="left"/>
        <w:pPr>
          <w:tabs>
            <w:tab w:val="num" w:pos="1134"/>
          </w:tabs>
          <w:ind w:left="1134" w:hanging="510"/>
        </w:pPr>
        <w:rPr>
          <w:rFonts w:ascii="Symbol" w:hAnsi="Symbol" w:hint="default"/>
          <w:b/>
          <w:bCs w:val="0"/>
          <w:i w:val="0"/>
          <w:iCs w:val="0"/>
          <w:color w:val="auto"/>
          <w:sz w:val="20"/>
          <w:szCs w:val="20"/>
        </w:rPr>
      </w:lvl>
    </w:lvlOverride>
    <w:lvlOverride w:ilvl="1">
      <w:lvl w:ilvl="1">
        <w:start w:val="1"/>
        <w:numFmt w:val="bullet"/>
        <w:pStyle w:val="ItemList2"/>
        <w:lvlText w:val=""/>
        <w:lvlJc w:val="left"/>
        <w:pPr>
          <w:tabs>
            <w:tab w:val="num" w:pos="1418"/>
          </w:tabs>
          <w:ind w:left="1418" w:hanging="284"/>
        </w:pPr>
        <w:rPr>
          <w:rFonts w:ascii="Wingdings" w:hAnsi="Wingdings" w:hint="default"/>
          <w:b w:val="0"/>
          <w:bCs w:val="0"/>
          <w:i w:val="0"/>
          <w:iCs w:val="0"/>
          <w:color w:val="auto"/>
          <w:sz w:val="12"/>
          <w:szCs w:val="20"/>
        </w:rPr>
      </w:lvl>
    </w:lvlOverride>
    <w:lvlOverride w:ilvl="2">
      <w:lvl w:ilvl="2">
        <w:start w:val="1"/>
        <w:numFmt w:val="bullet"/>
        <w:pStyle w:val="ItemList3"/>
        <w:lvlText w:val=""/>
        <w:lvlJc w:val="left"/>
        <w:pPr>
          <w:tabs>
            <w:tab w:val="num" w:pos="1701"/>
          </w:tabs>
          <w:ind w:left="1701" w:hanging="283"/>
        </w:pPr>
        <w:rPr>
          <w:rFonts w:ascii="Symbol" w:hAnsi="Symbol" w:hint="default"/>
          <w:b w:val="0"/>
          <w:bCs w:val="0"/>
          <w:i w:val="0"/>
          <w:iCs w:val="0"/>
          <w:color w:val="auto"/>
          <w:sz w:val="20"/>
          <w:szCs w:val="20"/>
        </w:rPr>
      </w:lvl>
    </w:lvlOverride>
    <w:lvlOverride w:ilvl="3">
      <w:lvl w:ilvl="3">
        <w:start w:val="1"/>
        <w:numFmt w:val="bullet"/>
        <w:lvlRestart w:val="0"/>
        <w:pStyle w:val="ItemListinTable"/>
        <w:lvlText w:val=""/>
        <w:lvlJc w:val="left"/>
        <w:pPr>
          <w:tabs>
            <w:tab w:val="num" w:pos="397"/>
          </w:tabs>
          <w:ind w:left="397" w:hanging="397"/>
        </w:pPr>
        <w:rPr>
          <w:rFonts w:ascii="Symbol" w:hAnsi="Symbol" w:hint="default"/>
          <w:b w:val="0"/>
          <w:bCs w:val="0"/>
          <w:i w:val="0"/>
          <w:iCs w:val="0"/>
          <w:color w:val="auto"/>
          <w:sz w:val="20"/>
        </w:rPr>
      </w:lvl>
    </w:lvlOverride>
    <w:lvlOverride w:ilvl="4">
      <w:lvl w:ilvl="4">
        <w:start w:val="1"/>
        <w:numFmt w:val="bullet"/>
        <w:pStyle w:val="ItemListinTable2"/>
        <w:lvlText w:val=""/>
        <w:lvlJc w:val="left"/>
        <w:pPr>
          <w:tabs>
            <w:tab w:val="num" w:pos="680"/>
          </w:tabs>
          <w:ind w:left="680" w:hanging="283"/>
        </w:pPr>
        <w:rPr>
          <w:rFonts w:ascii="Wingdings" w:hAnsi="Wingdings" w:hint="default"/>
          <w:b w:val="0"/>
          <w:bCs w:val="0"/>
          <w:i w:val="0"/>
          <w:iCs w:val="0"/>
          <w:color w:val="auto"/>
          <w:sz w:val="10"/>
        </w:rPr>
      </w:lvl>
    </w:lvlOverride>
    <w:lvlOverride w:ilvl="5">
      <w:lvl w:ilvl="5">
        <w:start w:val="1"/>
        <w:numFmt w:val="bullet"/>
        <w:lvlRestart w:val="0"/>
        <w:pStyle w:val="NotesTextListinTable"/>
        <w:lvlText w:val=""/>
        <w:lvlJc w:val="left"/>
        <w:pPr>
          <w:tabs>
            <w:tab w:val="num" w:pos="397"/>
          </w:tabs>
          <w:ind w:left="397" w:hanging="397"/>
        </w:pPr>
        <w:rPr>
          <w:rFonts w:ascii="Symbol" w:hAnsi="Symbol" w:hint="default"/>
          <w:color w:val="auto"/>
          <w:sz w:val="20"/>
        </w:rPr>
      </w:lvl>
    </w:lvlOverride>
    <w:lvlOverride w:ilvl="6">
      <w:lvl w:ilvl="6">
        <w:start w:val="1"/>
        <w:numFmt w:val="none"/>
        <w:lvlText w:val="%7"/>
        <w:lvlJc w:val="left"/>
        <w:pPr>
          <w:tabs>
            <w:tab w:val="num" w:pos="323"/>
          </w:tabs>
          <w:ind w:left="323" w:firstLine="920"/>
        </w:pPr>
        <w:rPr>
          <w:rFonts w:hint="default"/>
          <w:color w:val="auto"/>
        </w:rPr>
      </w:lvl>
    </w:lvlOverride>
    <w:lvlOverride w:ilvl="7">
      <w:lvl w:ilvl="7">
        <w:start w:val="1"/>
        <w:numFmt w:val="none"/>
        <w:lvlText w:val="%8"/>
        <w:lvlJc w:val="left"/>
        <w:pPr>
          <w:tabs>
            <w:tab w:val="num" w:pos="323"/>
          </w:tabs>
          <w:ind w:left="323" w:firstLine="920"/>
        </w:pPr>
        <w:rPr>
          <w:rFonts w:hint="default"/>
        </w:rPr>
      </w:lvl>
    </w:lvlOverride>
    <w:lvlOverride w:ilvl="8">
      <w:lvl w:ilvl="8">
        <w:start w:val="1"/>
        <w:numFmt w:val="none"/>
        <w:lvlText w:val="%9"/>
        <w:lvlJc w:val="left"/>
        <w:pPr>
          <w:tabs>
            <w:tab w:val="num" w:pos="323"/>
          </w:tabs>
          <w:ind w:left="323" w:firstLine="920"/>
        </w:pPr>
        <w:rPr>
          <w:rFonts w:hint="default"/>
        </w:rPr>
      </w:lvl>
    </w:lvlOverride>
  </w:num>
  <w:num w:numId="4">
    <w:abstractNumId w:val="1"/>
  </w:num>
  <w:num w:numId="5">
    <w:abstractNumId w:val="4"/>
  </w:num>
  <w:num w:numId="6">
    <w:abstractNumId w:val="7"/>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hideSpellingErrors/>
  <w:hideGrammaticalErrors/>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425"/>
  <w:doNotHyphenateCaps/>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45E7"/>
    <w:rsid w:val="0000034C"/>
    <w:rsid w:val="0000099F"/>
    <w:rsid w:val="00000A45"/>
    <w:rsid w:val="000021F6"/>
    <w:rsid w:val="000029AE"/>
    <w:rsid w:val="00002B24"/>
    <w:rsid w:val="00003489"/>
    <w:rsid w:val="00004101"/>
    <w:rsid w:val="00004F63"/>
    <w:rsid w:val="000050E8"/>
    <w:rsid w:val="0000511E"/>
    <w:rsid w:val="00005D6D"/>
    <w:rsid w:val="00006EF6"/>
    <w:rsid w:val="00006F05"/>
    <w:rsid w:val="000079B5"/>
    <w:rsid w:val="00010779"/>
    <w:rsid w:val="00010AFA"/>
    <w:rsid w:val="00012FDA"/>
    <w:rsid w:val="00015A43"/>
    <w:rsid w:val="0001601E"/>
    <w:rsid w:val="00016337"/>
    <w:rsid w:val="000169A3"/>
    <w:rsid w:val="00016E4F"/>
    <w:rsid w:val="0001757E"/>
    <w:rsid w:val="0001781F"/>
    <w:rsid w:val="00017C94"/>
    <w:rsid w:val="00020157"/>
    <w:rsid w:val="00020D3E"/>
    <w:rsid w:val="00024371"/>
    <w:rsid w:val="00024939"/>
    <w:rsid w:val="0002497B"/>
    <w:rsid w:val="00024B09"/>
    <w:rsid w:val="00024D08"/>
    <w:rsid w:val="0002553D"/>
    <w:rsid w:val="0002561A"/>
    <w:rsid w:val="00025D2C"/>
    <w:rsid w:val="00025D77"/>
    <w:rsid w:val="00025EAF"/>
    <w:rsid w:val="00026471"/>
    <w:rsid w:val="000269C5"/>
    <w:rsid w:val="0002786A"/>
    <w:rsid w:val="000278E0"/>
    <w:rsid w:val="00027B40"/>
    <w:rsid w:val="00030595"/>
    <w:rsid w:val="00030696"/>
    <w:rsid w:val="0003091D"/>
    <w:rsid w:val="00030F17"/>
    <w:rsid w:val="000317D9"/>
    <w:rsid w:val="00031B0C"/>
    <w:rsid w:val="00031C94"/>
    <w:rsid w:val="0003248E"/>
    <w:rsid w:val="00032986"/>
    <w:rsid w:val="00033556"/>
    <w:rsid w:val="00033616"/>
    <w:rsid w:val="00033C8F"/>
    <w:rsid w:val="00033DD8"/>
    <w:rsid w:val="00033E02"/>
    <w:rsid w:val="0003425A"/>
    <w:rsid w:val="00036E12"/>
    <w:rsid w:val="00037052"/>
    <w:rsid w:val="0003716A"/>
    <w:rsid w:val="00037190"/>
    <w:rsid w:val="000373B3"/>
    <w:rsid w:val="00037CED"/>
    <w:rsid w:val="00040CDD"/>
    <w:rsid w:val="000412EA"/>
    <w:rsid w:val="000415EF"/>
    <w:rsid w:val="00041F55"/>
    <w:rsid w:val="0004219B"/>
    <w:rsid w:val="0004233E"/>
    <w:rsid w:val="00042B19"/>
    <w:rsid w:val="00044A2C"/>
    <w:rsid w:val="00045F70"/>
    <w:rsid w:val="000461C8"/>
    <w:rsid w:val="0004659A"/>
    <w:rsid w:val="00046846"/>
    <w:rsid w:val="000469EE"/>
    <w:rsid w:val="00046B96"/>
    <w:rsid w:val="00047066"/>
    <w:rsid w:val="000472D0"/>
    <w:rsid w:val="00047D37"/>
    <w:rsid w:val="00050C89"/>
    <w:rsid w:val="00050D56"/>
    <w:rsid w:val="00051534"/>
    <w:rsid w:val="000519FB"/>
    <w:rsid w:val="00051AAF"/>
    <w:rsid w:val="00051B2E"/>
    <w:rsid w:val="00051DAB"/>
    <w:rsid w:val="0005202C"/>
    <w:rsid w:val="0005248B"/>
    <w:rsid w:val="0005250E"/>
    <w:rsid w:val="000535A7"/>
    <w:rsid w:val="00053EF3"/>
    <w:rsid w:val="00054103"/>
    <w:rsid w:val="00054282"/>
    <w:rsid w:val="000558E1"/>
    <w:rsid w:val="00056118"/>
    <w:rsid w:val="00056AC5"/>
    <w:rsid w:val="00057587"/>
    <w:rsid w:val="00057EDC"/>
    <w:rsid w:val="00060956"/>
    <w:rsid w:val="0006099E"/>
    <w:rsid w:val="00060BB3"/>
    <w:rsid w:val="00060F9C"/>
    <w:rsid w:val="00061145"/>
    <w:rsid w:val="00061856"/>
    <w:rsid w:val="00061BDE"/>
    <w:rsid w:val="00061E08"/>
    <w:rsid w:val="000620BC"/>
    <w:rsid w:val="000620C2"/>
    <w:rsid w:val="00062103"/>
    <w:rsid w:val="0006316D"/>
    <w:rsid w:val="00063296"/>
    <w:rsid w:val="00063394"/>
    <w:rsid w:val="00064E19"/>
    <w:rsid w:val="0006514E"/>
    <w:rsid w:val="000653C6"/>
    <w:rsid w:val="00065611"/>
    <w:rsid w:val="00065972"/>
    <w:rsid w:val="00066B9A"/>
    <w:rsid w:val="00067511"/>
    <w:rsid w:val="00067581"/>
    <w:rsid w:val="00067641"/>
    <w:rsid w:val="0007007E"/>
    <w:rsid w:val="000706BE"/>
    <w:rsid w:val="0007147D"/>
    <w:rsid w:val="000716E1"/>
    <w:rsid w:val="0007265E"/>
    <w:rsid w:val="00072BF8"/>
    <w:rsid w:val="00072ED7"/>
    <w:rsid w:val="0007320D"/>
    <w:rsid w:val="0007328A"/>
    <w:rsid w:val="000738ED"/>
    <w:rsid w:val="00074D6F"/>
    <w:rsid w:val="00075FDA"/>
    <w:rsid w:val="000772CB"/>
    <w:rsid w:val="000779B8"/>
    <w:rsid w:val="00080B7A"/>
    <w:rsid w:val="00081F14"/>
    <w:rsid w:val="00083469"/>
    <w:rsid w:val="00083735"/>
    <w:rsid w:val="0008384A"/>
    <w:rsid w:val="00083D61"/>
    <w:rsid w:val="000840E6"/>
    <w:rsid w:val="00084889"/>
    <w:rsid w:val="000849C3"/>
    <w:rsid w:val="000849E3"/>
    <w:rsid w:val="00085189"/>
    <w:rsid w:val="00085C7B"/>
    <w:rsid w:val="00086143"/>
    <w:rsid w:val="0008689B"/>
    <w:rsid w:val="000868C5"/>
    <w:rsid w:val="000869C0"/>
    <w:rsid w:val="00087D2C"/>
    <w:rsid w:val="00087E06"/>
    <w:rsid w:val="0009007C"/>
    <w:rsid w:val="000908A1"/>
    <w:rsid w:val="000917C7"/>
    <w:rsid w:val="00091BDA"/>
    <w:rsid w:val="000925C8"/>
    <w:rsid w:val="00092B84"/>
    <w:rsid w:val="00092C29"/>
    <w:rsid w:val="000932BD"/>
    <w:rsid w:val="00094284"/>
    <w:rsid w:val="00094522"/>
    <w:rsid w:val="00094D0C"/>
    <w:rsid w:val="000969A2"/>
    <w:rsid w:val="00097166"/>
    <w:rsid w:val="00097AAC"/>
    <w:rsid w:val="00097DEC"/>
    <w:rsid w:val="000A051C"/>
    <w:rsid w:val="000A0854"/>
    <w:rsid w:val="000A1C7E"/>
    <w:rsid w:val="000A2105"/>
    <w:rsid w:val="000A2805"/>
    <w:rsid w:val="000A2B06"/>
    <w:rsid w:val="000A2FFB"/>
    <w:rsid w:val="000A3E88"/>
    <w:rsid w:val="000A4F19"/>
    <w:rsid w:val="000A53D9"/>
    <w:rsid w:val="000A5467"/>
    <w:rsid w:val="000A5541"/>
    <w:rsid w:val="000A5D01"/>
    <w:rsid w:val="000A6437"/>
    <w:rsid w:val="000A67DD"/>
    <w:rsid w:val="000A6B62"/>
    <w:rsid w:val="000A7525"/>
    <w:rsid w:val="000A78E0"/>
    <w:rsid w:val="000A79D2"/>
    <w:rsid w:val="000A79FC"/>
    <w:rsid w:val="000A7ECE"/>
    <w:rsid w:val="000B046B"/>
    <w:rsid w:val="000B0E62"/>
    <w:rsid w:val="000B10CA"/>
    <w:rsid w:val="000B1160"/>
    <w:rsid w:val="000B1D12"/>
    <w:rsid w:val="000B1D95"/>
    <w:rsid w:val="000B2919"/>
    <w:rsid w:val="000B4A53"/>
    <w:rsid w:val="000B4B63"/>
    <w:rsid w:val="000B518B"/>
    <w:rsid w:val="000B5B7D"/>
    <w:rsid w:val="000B5C10"/>
    <w:rsid w:val="000C1857"/>
    <w:rsid w:val="000C21C2"/>
    <w:rsid w:val="000C2378"/>
    <w:rsid w:val="000C26D3"/>
    <w:rsid w:val="000C2F7B"/>
    <w:rsid w:val="000C3D39"/>
    <w:rsid w:val="000C45D2"/>
    <w:rsid w:val="000C4960"/>
    <w:rsid w:val="000C4B9B"/>
    <w:rsid w:val="000C54E2"/>
    <w:rsid w:val="000C56E6"/>
    <w:rsid w:val="000C5E01"/>
    <w:rsid w:val="000C6EAB"/>
    <w:rsid w:val="000C7383"/>
    <w:rsid w:val="000D060A"/>
    <w:rsid w:val="000D0774"/>
    <w:rsid w:val="000D08EC"/>
    <w:rsid w:val="000D0A3E"/>
    <w:rsid w:val="000D116C"/>
    <w:rsid w:val="000D1733"/>
    <w:rsid w:val="000D2186"/>
    <w:rsid w:val="000D2265"/>
    <w:rsid w:val="000D2442"/>
    <w:rsid w:val="000D26FF"/>
    <w:rsid w:val="000D3589"/>
    <w:rsid w:val="000D3A81"/>
    <w:rsid w:val="000D3EE0"/>
    <w:rsid w:val="000D461A"/>
    <w:rsid w:val="000D48A1"/>
    <w:rsid w:val="000D48B5"/>
    <w:rsid w:val="000D4CE4"/>
    <w:rsid w:val="000D4DBC"/>
    <w:rsid w:val="000D525E"/>
    <w:rsid w:val="000D54B5"/>
    <w:rsid w:val="000D5581"/>
    <w:rsid w:val="000D57CE"/>
    <w:rsid w:val="000D5981"/>
    <w:rsid w:val="000D62E3"/>
    <w:rsid w:val="000D6E8E"/>
    <w:rsid w:val="000D7480"/>
    <w:rsid w:val="000D75AE"/>
    <w:rsid w:val="000D7ECC"/>
    <w:rsid w:val="000E0379"/>
    <w:rsid w:val="000E0FCB"/>
    <w:rsid w:val="000E1122"/>
    <w:rsid w:val="000E17CC"/>
    <w:rsid w:val="000E1BD7"/>
    <w:rsid w:val="000E1E02"/>
    <w:rsid w:val="000E2326"/>
    <w:rsid w:val="000E2460"/>
    <w:rsid w:val="000E2790"/>
    <w:rsid w:val="000E2A28"/>
    <w:rsid w:val="000E2C63"/>
    <w:rsid w:val="000E3525"/>
    <w:rsid w:val="000E366E"/>
    <w:rsid w:val="000E3CD1"/>
    <w:rsid w:val="000E48DF"/>
    <w:rsid w:val="000E4BD0"/>
    <w:rsid w:val="000E4CC5"/>
    <w:rsid w:val="000E747F"/>
    <w:rsid w:val="000F006D"/>
    <w:rsid w:val="000F1248"/>
    <w:rsid w:val="000F13F8"/>
    <w:rsid w:val="000F1588"/>
    <w:rsid w:val="000F1B68"/>
    <w:rsid w:val="000F279F"/>
    <w:rsid w:val="000F2836"/>
    <w:rsid w:val="000F2950"/>
    <w:rsid w:val="000F2DF0"/>
    <w:rsid w:val="000F2F70"/>
    <w:rsid w:val="000F315B"/>
    <w:rsid w:val="000F3722"/>
    <w:rsid w:val="000F39DE"/>
    <w:rsid w:val="000F3D43"/>
    <w:rsid w:val="000F50C2"/>
    <w:rsid w:val="000F594C"/>
    <w:rsid w:val="000F6763"/>
    <w:rsid w:val="000F6DAD"/>
    <w:rsid w:val="000F6F97"/>
    <w:rsid w:val="00100198"/>
    <w:rsid w:val="00100B65"/>
    <w:rsid w:val="00101069"/>
    <w:rsid w:val="001015B9"/>
    <w:rsid w:val="00101F90"/>
    <w:rsid w:val="00102492"/>
    <w:rsid w:val="00102772"/>
    <w:rsid w:val="00102F7C"/>
    <w:rsid w:val="00102FAF"/>
    <w:rsid w:val="0010333F"/>
    <w:rsid w:val="00104918"/>
    <w:rsid w:val="00105270"/>
    <w:rsid w:val="0010562D"/>
    <w:rsid w:val="001058B7"/>
    <w:rsid w:val="00106294"/>
    <w:rsid w:val="001070B9"/>
    <w:rsid w:val="00107F92"/>
    <w:rsid w:val="0011051C"/>
    <w:rsid w:val="0011061A"/>
    <w:rsid w:val="001115DB"/>
    <w:rsid w:val="00111A4C"/>
    <w:rsid w:val="00111E68"/>
    <w:rsid w:val="00112355"/>
    <w:rsid w:val="00112533"/>
    <w:rsid w:val="00114DE8"/>
    <w:rsid w:val="00114EA0"/>
    <w:rsid w:val="00115303"/>
    <w:rsid w:val="001159E5"/>
    <w:rsid w:val="00115AD5"/>
    <w:rsid w:val="00115C22"/>
    <w:rsid w:val="00116144"/>
    <w:rsid w:val="00116D1F"/>
    <w:rsid w:val="0011737F"/>
    <w:rsid w:val="00117619"/>
    <w:rsid w:val="00117BD0"/>
    <w:rsid w:val="0012001A"/>
    <w:rsid w:val="00120758"/>
    <w:rsid w:val="00120A7E"/>
    <w:rsid w:val="00120BC4"/>
    <w:rsid w:val="001219FA"/>
    <w:rsid w:val="00122547"/>
    <w:rsid w:val="001227BB"/>
    <w:rsid w:val="00123634"/>
    <w:rsid w:val="00124628"/>
    <w:rsid w:val="00126037"/>
    <w:rsid w:val="00127012"/>
    <w:rsid w:val="001273B2"/>
    <w:rsid w:val="00127924"/>
    <w:rsid w:val="00127B2B"/>
    <w:rsid w:val="00127C5F"/>
    <w:rsid w:val="001303CF"/>
    <w:rsid w:val="0013053C"/>
    <w:rsid w:val="00130627"/>
    <w:rsid w:val="00130C96"/>
    <w:rsid w:val="00131EE3"/>
    <w:rsid w:val="00133062"/>
    <w:rsid w:val="00133672"/>
    <w:rsid w:val="001336EE"/>
    <w:rsid w:val="00134C4F"/>
    <w:rsid w:val="00135356"/>
    <w:rsid w:val="0013584E"/>
    <w:rsid w:val="00135AFD"/>
    <w:rsid w:val="00135C0D"/>
    <w:rsid w:val="001366E8"/>
    <w:rsid w:val="0013697A"/>
    <w:rsid w:val="00136B55"/>
    <w:rsid w:val="00140AB5"/>
    <w:rsid w:val="001410FA"/>
    <w:rsid w:val="00141ABD"/>
    <w:rsid w:val="00143ED5"/>
    <w:rsid w:val="0014433E"/>
    <w:rsid w:val="00144AD9"/>
    <w:rsid w:val="00144D96"/>
    <w:rsid w:val="001450B5"/>
    <w:rsid w:val="001450FB"/>
    <w:rsid w:val="001459D4"/>
    <w:rsid w:val="00145DD3"/>
    <w:rsid w:val="001461BC"/>
    <w:rsid w:val="001467CB"/>
    <w:rsid w:val="00146913"/>
    <w:rsid w:val="0014693C"/>
    <w:rsid w:val="00147F28"/>
    <w:rsid w:val="00147FFD"/>
    <w:rsid w:val="0015088C"/>
    <w:rsid w:val="00150D11"/>
    <w:rsid w:val="00150D3E"/>
    <w:rsid w:val="00150D7F"/>
    <w:rsid w:val="00151172"/>
    <w:rsid w:val="00151C83"/>
    <w:rsid w:val="00151FEB"/>
    <w:rsid w:val="00152CB9"/>
    <w:rsid w:val="001535BF"/>
    <w:rsid w:val="001540B5"/>
    <w:rsid w:val="0015591B"/>
    <w:rsid w:val="00155E3E"/>
    <w:rsid w:val="00156DE7"/>
    <w:rsid w:val="00157BDF"/>
    <w:rsid w:val="001601AD"/>
    <w:rsid w:val="00160990"/>
    <w:rsid w:val="00160CBF"/>
    <w:rsid w:val="00161967"/>
    <w:rsid w:val="0016268C"/>
    <w:rsid w:val="00162A4F"/>
    <w:rsid w:val="00162B53"/>
    <w:rsid w:val="00163196"/>
    <w:rsid w:val="00163818"/>
    <w:rsid w:val="00163E45"/>
    <w:rsid w:val="00164804"/>
    <w:rsid w:val="00165148"/>
    <w:rsid w:val="00166934"/>
    <w:rsid w:val="00166C47"/>
    <w:rsid w:val="00166F0E"/>
    <w:rsid w:val="00167052"/>
    <w:rsid w:val="00167452"/>
    <w:rsid w:val="00167AC2"/>
    <w:rsid w:val="001702F3"/>
    <w:rsid w:val="00170542"/>
    <w:rsid w:val="001705C8"/>
    <w:rsid w:val="00170660"/>
    <w:rsid w:val="00170813"/>
    <w:rsid w:val="00171769"/>
    <w:rsid w:val="00171B72"/>
    <w:rsid w:val="00172223"/>
    <w:rsid w:val="00172DC7"/>
    <w:rsid w:val="0017343D"/>
    <w:rsid w:val="0017396A"/>
    <w:rsid w:val="00173A70"/>
    <w:rsid w:val="0017446A"/>
    <w:rsid w:val="001745FF"/>
    <w:rsid w:val="00174A1F"/>
    <w:rsid w:val="00174AC1"/>
    <w:rsid w:val="00175B48"/>
    <w:rsid w:val="00175BDE"/>
    <w:rsid w:val="00175C9A"/>
    <w:rsid w:val="0017649C"/>
    <w:rsid w:val="00176868"/>
    <w:rsid w:val="001770DD"/>
    <w:rsid w:val="00180DBB"/>
    <w:rsid w:val="00181293"/>
    <w:rsid w:val="0018133F"/>
    <w:rsid w:val="001813B7"/>
    <w:rsid w:val="00181C6A"/>
    <w:rsid w:val="00182664"/>
    <w:rsid w:val="0018372B"/>
    <w:rsid w:val="00183BCD"/>
    <w:rsid w:val="00184495"/>
    <w:rsid w:val="001844F1"/>
    <w:rsid w:val="00185831"/>
    <w:rsid w:val="001902B6"/>
    <w:rsid w:val="00190C7D"/>
    <w:rsid w:val="00190E39"/>
    <w:rsid w:val="00191581"/>
    <w:rsid w:val="00191C3F"/>
    <w:rsid w:val="00192144"/>
    <w:rsid w:val="00192CCE"/>
    <w:rsid w:val="0019469E"/>
    <w:rsid w:val="00194839"/>
    <w:rsid w:val="00195335"/>
    <w:rsid w:val="00196F7C"/>
    <w:rsid w:val="00197B55"/>
    <w:rsid w:val="00197B80"/>
    <w:rsid w:val="001A0320"/>
    <w:rsid w:val="001A3764"/>
    <w:rsid w:val="001A4553"/>
    <w:rsid w:val="001A482A"/>
    <w:rsid w:val="001A56C8"/>
    <w:rsid w:val="001A64EF"/>
    <w:rsid w:val="001A6756"/>
    <w:rsid w:val="001A73F2"/>
    <w:rsid w:val="001A7A13"/>
    <w:rsid w:val="001A7BF6"/>
    <w:rsid w:val="001B0F9C"/>
    <w:rsid w:val="001B10AC"/>
    <w:rsid w:val="001B1142"/>
    <w:rsid w:val="001B11D6"/>
    <w:rsid w:val="001B12EB"/>
    <w:rsid w:val="001B141F"/>
    <w:rsid w:val="001B1952"/>
    <w:rsid w:val="001B1DCB"/>
    <w:rsid w:val="001B25F5"/>
    <w:rsid w:val="001B27A3"/>
    <w:rsid w:val="001B3043"/>
    <w:rsid w:val="001B5813"/>
    <w:rsid w:val="001B5C61"/>
    <w:rsid w:val="001B5C82"/>
    <w:rsid w:val="001B612E"/>
    <w:rsid w:val="001B62E5"/>
    <w:rsid w:val="001B6E89"/>
    <w:rsid w:val="001B712E"/>
    <w:rsid w:val="001B71EC"/>
    <w:rsid w:val="001B75F7"/>
    <w:rsid w:val="001B7685"/>
    <w:rsid w:val="001B7E81"/>
    <w:rsid w:val="001C0304"/>
    <w:rsid w:val="001C06C0"/>
    <w:rsid w:val="001C0729"/>
    <w:rsid w:val="001C12F3"/>
    <w:rsid w:val="001C1670"/>
    <w:rsid w:val="001C1A6B"/>
    <w:rsid w:val="001C1CFD"/>
    <w:rsid w:val="001C393A"/>
    <w:rsid w:val="001C39A6"/>
    <w:rsid w:val="001C423B"/>
    <w:rsid w:val="001C57D9"/>
    <w:rsid w:val="001C5C8B"/>
    <w:rsid w:val="001C5E57"/>
    <w:rsid w:val="001C62E6"/>
    <w:rsid w:val="001C66D9"/>
    <w:rsid w:val="001C6D56"/>
    <w:rsid w:val="001C6DF5"/>
    <w:rsid w:val="001C78FB"/>
    <w:rsid w:val="001C7FAD"/>
    <w:rsid w:val="001D0654"/>
    <w:rsid w:val="001D1259"/>
    <w:rsid w:val="001D2135"/>
    <w:rsid w:val="001D2284"/>
    <w:rsid w:val="001D2EBC"/>
    <w:rsid w:val="001D311C"/>
    <w:rsid w:val="001D3645"/>
    <w:rsid w:val="001D3E60"/>
    <w:rsid w:val="001D446B"/>
    <w:rsid w:val="001D5077"/>
    <w:rsid w:val="001D51EC"/>
    <w:rsid w:val="001D5527"/>
    <w:rsid w:val="001D5659"/>
    <w:rsid w:val="001D5713"/>
    <w:rsid w:val="001D5BD0"/>
    <w:rsid w:val="001D68F5"/>
    <w:rsid w:val="001D69A5"/>
    <w:rsid w:val="001D6EB1"/>
    <w:rsid w:val="001D7137"/>
    <w:rsid w:val="001E1371"/>
    <w:rsid w:val="001E1E96"/>
    <w:rsid w:val="001E2387"/>
    <w:rsid w:val="001E2547"/>
    <w:rsid w:val="001E2947"/>
    <w:rsid w:val="001E2AF7"/>
    <w:rsid w:val="001E2CD7"/>
    <w:rsid w:val="001E4462"/>
    <w:rsid w:val="001E4490"/>
    <w:rsid w:val="001E4502"/>
    <w:rsid w:val="001E4D2B"/>
    <w:rsid w:val="001E51A6"/>
    <w:rsid w:val="001E5BAF"/>
    <w:rsid w:val="001E5EC2"/>
    <w:rsid w:val="001E7B6A"/>
    <w:rsid w:val="001F0606"/>
    <w:rsid w:val="001F10A7"/>
    <w:rsid w:val="001F1E8F"/>
    <w:rsid w:val="001F2A86"/>
    <w:rsid w:val="001F30EF"/>
    <w:rsid w:val="001F35A4"/>
    <w:rsid w:val="001F3CDF"/>
    <w:rsid w:val="001F414F"/>
    <w:rsid w:val="001F4349"/>
    <w:rsid w:val="001F4D25"/>
    <w:rsid w:val="001F5030"/>
    <w:rsid w:val="001F64B8"/>
    <w:rsid w:val="001F6BFA"/>
    <w:rsid w:val="001F6E22"/>
    <w:rsid w:val="001F6E52"/>
    <w:rsid w:val="00200070"/>
    <w:rsid w:val="00201884"/>
    <w:rsid w:val="00201C27"/>
    <w:rsid w:val="00202B79"/>
    <w:rsid w:val="00202C8B"/>
    <w:rsid w:val="00203329"/>
    <w:rsid w:val="00203782"/>
    <w:rsid w:val="00203947"/>
    <w:rsid w:val="00203A12"/>
    <w:rsid w:val="00203CCD"/>
    <w:rsid w:val="00203ED2"/>
    <w:rsid w:val="0020482E"/>
    <w:rsid w:val="00204A57"/>
    <w:rsid w:val="00204C6F"/>
    <w:rsid w:val="002052BA"/>
    <w:rsid w:val="002062A6"/>
    <w:rsid w:val="00206DA4"/>
    <w:rsid w:val="0020782E"/>
    <w:rsid w:val="00207DFF"/>
    <w:rsid w:val="00210B4F"/>
    <w:rsid w:val="00210BBE"/>
    <w:rsid w:val="002112AC"/>
    <w:rsid w:val="00211F72"/>
    <w:rsid w:val="0021284E"/>
    <w:rsid w:val="00212EEA"/>
    <w:rsid w:val="00213837"/>
    <w:rsid w:val="00213F8D"/>
    <w:rsid w:val="0021413A"/>
    <w:rsid w:val="00214335"/>
    <w:rsid w:val="002144DC"/>
    <w:rsid w:val="002147DD"/>
    <w:rsid w:val="002147F1"/>
    <w:rsid w:val="0021483C"/>
    <w:rsid w:val="002149BB"/>
    <w:rsid w:val="00214B9D"/>
    <w:rsid w:val="00214E40"/>
    <w:rsid w:val="00215660"/>
    <w:rsid w:val="0021643F"/>
    <w:rsid w:val="002164D5"/>
    <w:rsid w:val="002178DF"/>
    <w:rsid w:val="00220511"/>
    <w:rsid w:val="00220673"/>
    <w:rsid w:val="00220D2E"/>
    <w:rsid w:val="00220E36"/>
    <w:rsid w:val="00220FF7"/>
    <w:rsid w:val="00221B71"/>
    <w:rsid w:val="002220AC"/>
    <w:rsid w:val="002220F1"/>
    <w:rsid w:val="0022233C"/>
    <w:rsid w:val="00222454"/>
    <w:rsid w:val="002229FD"/>
    <w:rsid w:val="0022347B"/>
    <w:rsid w:val="002235F5"/>
    <w:rsid w:val="00224306"/>
    <w:rsid w:val="0022432E"/>
    <w:rsid w:val="002243AF"/>
    <w:rsid w:val="00225031"/>
    <w:rsid w:val="00225AC2"/>
    <w:rsid w:val="0022715B"/>
    <w:rsid w:val="0023049B"/>
    <w:rsid w:val="002311DF"/>
    <w:rsid w:val="00231729"/>
    <w:rsid w:val="002319FA"/>
    <w:rsid w:val="00232779"/>
    <w:rsid w:val="00232A8A"/>
    <w:rsid w:val="00232F3B"/>
    <w:rsid w:val="002330B1"/>
    <w:rsid w:val="00233152"/>
    <w:rsid w:val="0023340B"/>
    <w:rsid w:val="0023359A"/>
    <w:rsid w:val="002339FD"/>
    <w:rsid w:val="00234270"/>
    <w:rsid w:val="0023484D"/>
    <w:rsid w:val="00234AA2"/>
    <w:rsid w:val="00235E06"/>
    <w:rsid w:val="00236067"/>
    <w:rsid w:val="002367F9"/>
    <w:rsid w:val="00236966"/>
    <w:rsid w:val="00236CBA"/>
    <w:rsid w:val="00236CCE"/>
    <w:rsid w:val="0023734F"/>
    <w:rsid w:val="00237414"/>
    <w:rsid w:val="00240816"/>
    <w:rsid w:val="00240A24"/>
    <w:rsid w:val="002411BF"/>
    <w:rsid w:val="00241430"/>
    <w:rsid w:val="00242C4C"/>
    <w:rsid w:val="00244A64"/>
    <w:rsid w:val="00245059"/>
    <w:rsid w:val="002451DD"/>
    <w:rsid w:val="00245557"/>
    <w:rsid w:val="00245AE2"/>
    <w:rsid w:val="00247479"/>
    <w:rsid w:val="002475CA"/>
    <w:rsid w:val="00247999"/>
    <w:rsid w:val="00250CC2"/>
    <w:rsid w:val="00250FF3"/>
    <w:rsid w:val="00251FA5"/>
    <w:rsid w:val="0025252A"/>
    <w:rsid w:val="002525C9"/>
    <w:rsid w:val="00254162"/>
    <w:rsid w:val="00255EEA"/>
    <w:rsid w:val="0025626E"/>
    <w:rsid w:val="002563FB"/>
    <w:rsid w:val="00256BC2"/>
    <w:rsid w:val="00256F36"/>
    <w:rsid w:val="002572C4"/>
    <w:rsid w:val="00257A31"/>
    <w:rsid w:val="00257A74"/>
    <w:rsid w:val="00257C21"/>
    <w:rsid w:val="002625E0"/>
    <w:rsid w:val="00262B53"/>
    <w:rsid w:val="00262E93"/>
    <w:rsid w:val="00262FFE"/>
    <w:rsid w:val="002635DC"/>
    <w:rsid w:val="002650E2"/>
    <w:rsid w:val="00266125"/>
    <w:rsid w:val="00266696"/>
    <w:rsid w:val="0026701D"/>
    <w:rsid w:val="00267407"/>
    <w:rsid w:val="00267844"/>
    <w:rsid w:val="002705ED"/>
    <w:rsid w:val="00271C7D"/>
    <w:rsid w:val="00272563"/>
    <w:rsid w:val="00272E8C"/>
    <w:rsid w:val="002739F8"/>
    <w:rsid w:val="00273CC2"/>
    <w:rsid w:val="00273DCE"/>
    <w:rsid w:val="00273E2D"/>
    <w:rsid w:val="00273E8C"/>
    <w:rsid w:val="00273F1E"/>
    <w:rsid w:val="00274189"/>
    <w:rsid w:val="00274CEC"/>
    <w:rsid w:val="00275128"/>
    <w:rsid w:val="002751C4"/>
    <w:rsid w:val="00276435"/>
    <w:rsid w:val="002764F3"/>
    <w:rsid w:val="00276D60"/>
    <w:rsid w:val="002774A8"/>
    <w:rsid w:val="00280392"/>
    <w:rsid w:val="00280B2C"/>
    <w:rsid w:val="00280C10"/>
    <w:rsid w:val="0028438C"/>
    <w:rsid w:val="00284949"/>
    <w:rsid w:val="00285397"/>
    <w:rsid w:val="00286028"/>
    <w:rsid w:val="002863F8"/>
    <w:rsid w:val="00287FDB"/>
    <w:rsid w:val="00290725"/>
    <w:rsid w:val="00292242"/>
    <w:rsid w:val="00293278"/>
    <w:rsid w:val="002935FE"/>
    <w:rsid w:val="00293C8E"/>
    <w:rsid w:val="00294220"/>
    <w:rsid w:val="0029434B"/>
    <w:rsid w:val="00294581"/>
    <w:rsid w:val="00294B58"/>
    <w:rsid w:val="00294D75"/>
    <w:rsid w:val="00294F92"/>
    <w:rsid w:val="00294FE6"/>
    <w:rsid w:val="00295280"/>
    <w:rsid w:val="00295404"/>
    <w:rsid w:val="0029646C"/>
    <w:rsid w:val="00296EC7"/>
    <w:rsid w:val="00297300"/>
    <w:rsid w:val="00297B73"/>
    <w:rsid w:val="002A0153"/>
    <w:rsid w:val="002A0F76"/>
    <w:rsid w:val="002A17C7"/>
    <w:rsid w:val="002A1F77"/>
    <w:rsid w:val="002A3398"/>
    <w:rsid w:val="002A3E62"/>
    <w:rsid w:val="002A40B0"/>
    <w:rsid w:val="002A42FB"/>
    <w:rsid w:val="002A451A"/>
    <w:rsid w:val="002A4B8C"/>
    <w:rsid w:val="002A4DB3"/>
    <w:rsid w:val="002A58F2"/>
    <w:rsid w:val="002A597C"/>
    <w:rsid w:val="002A744E"/>
    <w:rsid w:val="002A7FE9"/>
    <w:rsid w:val="002B1909"/>
    <w:rsid w:val="002B3384"/>
    <w:rsid w:val="002B3A88"/>
    <w:rsid w:val="002B4BE9"/>
    <w:rsid w:val="002B4FCE"/>
    <w:rsid w:val="002B5843"/>
    <w:rsid w:val="002B6C6F"/>
    <w:rsid w:val="002B7029"/>
    <w:rsid w:val="002B7D4E"/>
    <w:rsid w:val="002C0149"/>
    <w:rsid w:val="002C0B67"/>
    <w:rsid w:val="002C0D7B"/>
    <w:rsid w:val="002C213D"/>
    <w:rsid w:val="002C2185"/>
    <w:rsid w:val="002C2328"/>
    <w:rsid w:val="002C23BE"/>
    <w:rsid w:val="002C274B"/>
    <w:rsid w:val="002C494B"/>
    <w:rsid w:val="002C5043"/>
    <w:rsid w:val="002C5397"/>
    <w:rsid w:val="002C58CC"/>
    <w:rsid w:val="002C78BA"/>
    <w:rsid w:val="002D04F8"/>
    <w:rsid w:val="002D0958"/>
    <w:rsid w:val="002D0F0E"/>
    <w:rsid w:val="002D1222"/>
    <w:rsid w:val="002D1AF4"/>
    <w:rsid w:val="002D3970"/>
    <w:rsid w:val="002D3BC1"/>
    <w:rsid w:val="002D4C39"/>
    <w:rsid w:val="002D50EC"/>
    <w:rsid w:val="002D5266"/>
    <w:rsid w:val="002D64A9"/>
    <w:rsid w:val="002D68B2"/>
    <w:rsid w:val="002D6BD3"/>
    <w:rsid w:val="002D73E6"/>
    <w:rsid w:val="002D79F0"/>
    <w:rsid w:val="002E093C"/>
    <w:rsid w:val="002E177B"/>
    <w:rsid w:val="002E1804"/>
    <w:rsid w:val="002E1810"/>
    <w:rsid w:val="002E2A77"/>
    <w:rsid w:val="002E31AE"/>
    <w:rsid w:val="002E3772"/>
    <w:rsid w:val="002E378C"/>
    <w:rsid w:val="002E3973"/>
    <w:rsid w:val="002E4239"/>
    <w:rsid w:val="002E5E23"/>
    <w:rsid w:val="002E6B74"/>
    <w:rsid w:val="002E6F81"/>
    <w:rsid w:val="002E7653"/>
    <w:rsid w:val="002E7AC9"/>
    <w:rsid w:val="002E7EC6"/>
    <w:rsid w:val="002F03FA"/>
    <w:rsid w:val="002F09DF"/>
    <w:rsid w:val="002F0ED8"/>
    <w:rsid w:val="002F156C"/>
    <w:rsid w:val="002F1906"/>
    <w:rsid w:val="002F1943"/>
    <w:rsid w:val="002F1BC0"/>
    <w:rsid w:val="002F1C4B"/>
    <w:rsid w:val="002F1DA4"/>
    <w:rsid w:val="002F209F"/>
    <w:rsid w:val="002F273E"/>
    <w:rsid w:val="002F39CA"/>
    <w:rsid w:val="002F479E"/>
    <w:rsid w:val="002F4F9E"/>
    <w:rsid w:val="002F52D7"/>
    <w:rsid w:val="002F5AD1"/>
    <w:rsid w:val="002F61C4"/>
    <w:rsid w:val="002F6741"/>
    <w:rsid w:val="00301DC9"/>
    <w:rsid w:val="003022F7"/>
    <w:rsid w:val="0030267D"/>
    <w:rsid w:val="0030298D"/>
    <w:rsid w:val="003039A0"/>
    <w:rsid w:val="00303FE4"/>
    <w:rsid w:val="00304337"/>
    <w:rsid w:val="00305478"/>
    <w:rsid w:val="003055CA"/>
    <w:rsid w:val="00305922"/>
    <w:rsid w:val="00305A89"/>
    <w:rsid w:val="00305B4E"/>
    <w:rsid w:val="00305F50"/>
    <w:rsid w:val="00307A66"/>
    <w:rsid w:val="003108AC"/>
    <w:rsid w:val="00310AD4"/>
    <w:rsid w:val="00310B71"/>
    <w:rsid w:val="00310DA0"/>
    <w:rsid w:val="00311726"/>
    <w:rsid w:val="003118B9"/>
    <w:rsid w:val="003129C1"/>
    <w:rsid w:val="0031393A"/>
    <w:rsid w:val="00313A90"/>
    <w:rsid w:val="00314C76"/>
    <w:rsid w:val="00314D28"/>
    <w:rsid w:val="00315A97"/>
    <w:rsid w:val="00316080"/>
    <w:rsid w:val="003160D9"/>
    <w:rsid w:val="0031643B"/>
    <w:rsid w:val="003164D9"/>
    <w:rsid w:val="003175CF"/>
    <w:rsid w:val="0031796B"/>
    <w:rsid w:val="00320DC0"/>
    <w:rsid w:val="00320E28"/>
    <w:rsid w:val="003214F5"/>
    <w:rsid w:val="00323290"/>
    <w:rsid w:val="00323326"/>
    <w:rsid w:val="0032402C"/>
    <w:rsid w:val="003240C3"/>
    <w:rsid w:val="0032539E"/>
    <w:rsid w:val="003253A9"/>
    <w:rsid w:val="003254B9"/>
    <w:rsid w:val="00326EDD"/>
    <w:rsid w:val="0032766E"/>
    <w:rsid w:val="00327F3B"/>
    <w:rsid w:val="0033030F"/>
    <w:rsid w:val="00330429"/>
    <w:rsid w:val="0033180E"/>
    <w:rsid w:val="00332363"/>
    <w:rsid w:val="003323EE"/>
    <w:rsid w:val="003332C1"/>
    <w:rsid w:val="00334008"/>
    <w:rsid w:val="00334163"/>
    <w:rsid w:val="00334354"/>
    <w:rsid w:val="00334E68"/>
    <w:rsid w:val="00335256"/>
    <w:rsid w:val="00335EA9"/>
    <w:rsid w:val="00335F96"/>
    <w:rsid w:val="003370B5"/>
    <w:rsid w:val="0033733B"/>
    <w:rsid w:val="00337EF1"/>
    <w:rsid w:val="00341528"/>
    <w:rsid w:val="00341D2E"/>
    <w:rsid w:val="00341E4B"/>
    <w:rsid w:val="00342204"/>
    <w:rsid w:val="00342D15"/>
    <w:rsid w:val="0034454A"/>
    <w:rsid w:val="00345257"/>
    <w:rsid w:val="00346775"/>
    <w:rsid w:val="00346CB9"/>
    <w:rsid w:val="00346E35"/>
    <w:rsid w:val="003477B6"/>
    <w:rsid w:val="00347875"/>
    <w:rsid w:val="003507FD"/>
    <w:rsid w:val="003509F6"/>
    <w:rsid w:val="00350BAF"/>
    <w:rsid w:val="00351202"/>
    <w:rsid w:val="00351A3B"/>
    <w:rsid w:val="00352369"/>
    <w:rsid w:val="003529C8"/>
    <w:rsid w:val="0035303F"/>
    <w:rsid w:val="00353188"/>
    <w:rsid w:val="003534BB"/>
    <w:rsid w:val="0035394B"/>
    <w:rsid w:val="00353E1D"/>
    <w:rsid w:val="00354332"/>
    <w:rsid w:val="003547FB"/>
    <w:rsid w:val="00354C32"/>
    <w:rsid w:val="00355587"/>
    <w:rsid w:val="00355B8B"/>
    <w:rsid w:val="00355D16"/>
    <w:rsid w:val="00355E54"/>
    <w:rsid w:val="00356885"/>
    <w:rsid w:val="00356D07"/>
    <w:rsid w:val="00357B9A"/>
    <w:rsid w:val="00360448"/>
    <w:rsid w:val="00360762"/>
    <w:rsid w:val="0036366C"/>
    <w:rsid w:val="00363B24"/>
    <w:rsid w:val="00363D32"/>
    <w:rsid w:val="0036592B"/>
    <w:rsid w:val="00366034"/>
    <w:rsid w:val="00366995"/>
    <w:rsid w:val="00366B4A"/>
    <w:rsid w:val="00367057"/>
    <w:rsid w:val="003670D9"/>
    <w:rsid w:val="0037020B"/>
    <w:rsid w:val="003703FE"/>
    <w:rsid w:val="00370ABC"/>
    <w:rsid w:val="003711D9"/>
    <w:rsid w:val="00371495"/>
    <w:rsid w:val="00371768"/>
    <w:rsid w:val="00371BFC"/>
    <w:rsid w:val="00371F31"/>
    <w:rsid w:val="003722E6"/>
    <w:rsid w:val="003727AD"/>
    <w:rsid w:val="00373084"/>
    <w:rsid w:val="00373200"/>
    <w:rsid w:val="00373F8F"/>
    <w:rsid w:val="00374503"/>
    <w:rsid w:val="00375210"/>
    <w:rsid w:val="00375A9E"/>
    <w:rsid w:val="00375AFB"/>
    <w:rsid w:val="003774C4"/>
    <w:rsid w:val="003804EF"/>
    <w:rsid w:val="00381CFB"/>
    <w:rsid w:val="00381D81"/>
    <w:rsid w:val="003824B8"/>
    <w:rsid w:val="00382D2C"/>
    <w:rsid w:val="00382E2E"/>
    <w:rsid w:val="00384501"/>
    <w:rsid w:val="00386DB1"/>
    <w:rsid w:val="003871D4"/>
    <w:rsid w:val="0038770F"/>
    <w:rsid w:val="003877EC"/>
    <w:rsid w:val="003879B5"/>
    <w:rsid w:val="00387C30"/>
    <w:rsid w:val="00387CDA"/>
    <w:rsid w:val="00387E30"/>
    <w:rsid w:val="00390126"/>
    <w:rsid w:val="00390743"/>
    <w:rsid w:val="00391299"/>
    <w:rsid w:val="003918F6"/>
    <w:rsid w:val="0039244A"/>
    <w:rsid w:val="00392D91"/>
    <w:rsid w:val="00392EDA"/>
    <w:rsid w:val="003930E2"/>
    <w:rsid w:val="0039598B"/>
    <w:rsid w:val="00395A5B"/>
    <w:rsid w:val="00395E0A"/>
    <w:rsid w:val="003967A7"/>
    <w:rsid w:val="00397812"/>
    <w:rsid w:val="0039789F"/>
    <w:rsid w:val="003A0881"/>
    <w:rsid w:val="003A23F0"/>
    <w:rsid w:val="003A248B"/>
    <w:rsid w:val="003A26FC"/>
    <w:rsid w:val="003A2B0B"/>
    <w:rsid w:val="003A3614"/>
    <w:rsid w:val="003A3F95"/>
    <w:rsid w:val="003A4CE6"/>
    <w:rsid w:val="003A5506"/>
    <w:rsid w:val="003A65C0"/>
    <w:rsid w:val="003A68A4"/>
    <w:rsid w:val="003A69B0"/>
    <w:rsid w:val="003A6AF8"/>
    <w:rsid w:val="003A73FD"/>
    <w:rsid w:val="003A7D63"/>
    <w:rsid w:val="003B04D9"/>
    <w:rsid w:val="003B09D8"/>
    <w:rsid w:val="003B0AEF"/>
    <w:rsid w:val="003B0E11"/>
    <w:rsid w:val="003B0F07"/>
    <w:rsid w:val="003B14A9"/>
    <w:rsid w:val="003B14AD"/>
    <w:rsid w:val="003B18E4"/>
    <w:rsid w:val="003B285E"/>
    <w:rsid w:val="003B3CE3"/>
    <w:rsid w:val="003B4853"/>
    <w:rsid w:val="003B59B6"/>
    <w:rsid w:val="003B5CD3"/>
    <w:rsid w:val="003B654B"/>
    <w:rsid w:val="003B6CDB"/>
    <w:rsid w:val="003B7FFB"/>
    <w:rsid w:val="003C02BD"/>
    <w:rsid w:val="003C05B3"/>
    <w:rsid w:val="003C1275"/>
    <w:rsid w:val="003C1EB0"/>
    <w:rsid w:val="003C21D6"/>
    <w:rsid w:val="003C2D91"/>
    <w:rsid w:val="003C3021"/>
    <w:rsid w:val="003C3F83"/>
    <w:rsid w:val="003C5AA5"/>
    <w:rsid w:val="003C6BA8"/>
    <w:rsid w:val="003D0528"/>
    <w:rsid w:val="003D1123"/>
    <w:rsid w:val="003D1A18"/>
    <w:rsid w:val="003D1AFF"/>
    <w:rsid w:val="003D1B50"/>
    <w:rsid w:val="003D1BA1"/>
    <w:rsid w:val="003D1ECE"/>
    <w:rsid w:val="003D236B"/>
    <w:rsid w:val="003D2599"/>
    <w:rsid w:val="003D340E"/>
    <w:rsid w:val="003D3A8E"/>
    <w:rsid w:val="003D3CBC"/>
    <w:rsid w:val="003D4522"/>
    <w:rsid w:val="003D45F8"/>
    <w:rsid w:val="003D485B"/>
    <w:rsid w:val="003D5FC1"/>
    <w:rsid w:val="003D6ADC"/>
    <w:rsid w:val="003D6B65"/>
    <w:rsid w:val="003D769C"/>
    <w:rsid w:val="003E034B"/>
    <w:rsid w:val="003E06C7"/>
    <w:rsid w:val="003E0B3E"/>
    <w:rsid w:val="003E0D45"/>
    <w:rsid w:val="003E0F92"/>
    <w:rsid w:val="003E290A"/>
    <w:rsid w:val="003E29CE"/>
    <w:rsid w:val="003E2E9C"/>
    <w:rsid w:val="003E364B"/>
    <w:rsid w:val="003E4780"/>
    <w:rsid w:val="003E4C42"/>
    <w:rsid w:val="003E4F31"/>
    <w:rsid w:val="003E5502"/>
    <w:rsid w:val="003E57EC"/>
    <w:rsid w:val="003E5B2E"/>
    <w:rsid w:val="003E6849"/>
    <w:rsid w:val="003E74CE"/>
    <w:rsid w:val="003E7AD1"/>
    <w:rsid w:val="003E7BD3"/>
    <w:rsid w:val="003F0383"/>
    <w:rsid w:val="003F122E"/>
    <w:rsid w:val="003F1E85"/>
    <w:rsid w:val="003F202A"/>
    <w:rsid w:val="003F207F"/>
    <w:rsid w:val="003F261C"/>
    <w:rsid w:val="003F2637"/>
    <w:rsid w:val="003F2728"/>
    <w:rsid w:val="003F3DF5"/>
    <w:rsid w:val="003F431A"/>
    <w:rsid w:val="003F45EE"/>
    <w:rsid w:val="003F48C0"/>
    <w:rsid w:val="003F4BBB"/>
    <w:rsid w:val="003F5304"/>
    <w:rsid w:val="003F5CCD"/>
    <w:rsid w:val="003F6A47"/>
    <w:rsid w:val="003F7446"/>
    <w:rsid w:val="003F7658"/>
    <w:rsid w:val="003F76E0"/>
    <w:rsid w:val="003F77B5"/>
    <w:rsid w:val="003F79E6"/>
    <w:rsid w:val="003F7E74"/>
    <w:rsid w:val="00400204"/>
    <w:rsid w:val="00400587"/>
    <w:rsid w:val="00400B03"/>
    <w:rsid w:val="004016AF"/>
    <w:rsid w:val="00401992"/>
    <w:rsid w:val="00402233"/>
    <w:rsid w:val="00403614"/>
    <w:rsid w:val="004038DC"/>
    <w:rsid w:val="00403B5E"/>
    <w:rsid w:val="00403CCA"/>
    <w:rsid w:val="00403EF6"/>
    <w:rsid w:val="004045C4"/>
    <w:rsid w:val="00404C85"/>
    <w:rsid w:val="00406AB4"/>
    <w:rsid w:val="00406D7E"/>
    <w:rsid w:val="00406F3F"/>
    <w:rsid w:val="004104EC"/>
    <w:rsid w:val="00410DE2"/>
    <w:rsid w:val="00411013"/>
    <w:rsid w:val="00411253"/>
    <w:rsid w:val="0041195F"/>
    <w:rsid w:val="00411B2E"/>
    <w:rsid w:val="00412EC0"/>
    <w:rsid w:val="004133FD"/>
    <w:rsid w:val="00414FEE"/>
    <w:rsid w:val="004152DF"/>
    <w:rsid w:val="0041586A"/>
    <w:rsid w:val="00415DD6"/>
    <w:rsid w:val="004161B0"/>
    <w:rsid w:val="00416286"/>
    <w:rsid w:val="00416D06"/>
    <w:rsid w:val="00417665"/>
    <w:rsid w:val="00420399"/>
    <w:rsid w:val="00420F34"/>
    <w:rsid w:val="004217D3"/>
    <w:rsid w:val="0042187E"/>
    <w:rsid w:val="00422F99"/>
    <w:rsid w:val="00424019"/>
    <w:rsid w:val="004240C9"/>
    <w:rsid w:val="0042417D"/>
    <w:rsid w:val="004245A7"/>
    <w:rsid w:val="0042471E"/>
    <w:rsid w:val="00424B90"/>
    <w:rsid w:val="00425886"/>
    <w:rsid w:val="00426061"/>
    <w:rsid w:val="00426AB6"/>
    <w:rsid w:val="00427374"/>
    <w:rsid w:val="00427D6D"/>
    <w:rsid w:val="00427EDC"/>
    <w:rsid w:val="0043079E"/>
    <w:rsid w:val="00431A44"/>
    <w:rsid w:val="00431C3A"/>
    <w:rsid w:val="0043206A"/>
    <w:rsid w:val="0043244E"/>
    <w:rsid w:val="004325C7"/>
    <w:rsid w:val="0043304C"/>
    <w:rsid w:val="00433245"/>
    <w:rsid w:val="004334EB"/>
    <w:rsid w:val="00433610"/>
    <w:rsid w:val="00434A5A"/>
    <w:rsid w:val="00434BD6"/>
    <w:rsid w:val="00434FFB"/>
    <w:rsid w:val="0043579F"/>
    <w:rsid w:val="00435A6A"/>
    <w:rsid w:val="00435D1D"/>
    <w:rsid w:val="00436358"/>
    <w:rsid w:val="004372DC"/>
    <w:rsid w:val="00437468"/>
    <w:rsid w:val="0043758C"/>
    <w:rsid w:val="00437E79"/>
    <w:rsid w:val="00440644"/>
    <w:rsid w:val="0044092F"/>
    <w:rsid w:val="00441DDA"/>
    <w:rsid w:val="00441F52"/>
    <w:rsid w:val="00442DD9"/>
    <w:rsid w:val="00443A1B"/>
    <w:rsid w:val="0044428E"/>
    <w:rsid w:val="004452E5"/>
    <w:rsid w:val="00445CA8"/>
    <w:rsid w:val="00446364"/>
    <w:rsid w:val="00446510"/>
    <w:rsid w:val="004478F9"/>
    <w:rsid w:val="00450CB5"/>
    <w:rsid w:val="004526F9"/>
    <w:rsid w:val="00452ABE"/>
    <w:rsid w:val="00453AFD"/>
    <w:rsid w:val="00453B46"/>
    <w:rsid w:val="00453D61"/>
    <w:rsid w:val="0045443E"/>
    <w:rsid w:val="00454DA2"/>
    <w:rsid w:val="00454F32"/>
    <w:rsid w:val="0045544B"/>
    <w:rsid w:val="00455818"/>
    <w:rsid w:val="00455D0D"/>
    <w:rsid w:val="00460041"/>
    <w:rsid w:val="00460413"/>
    <w:rsid w:val="0046153F"/>
    <w:rsid w:val="00461607"/>
    <w:rsid w:val="0046173D"/>
    <w:rsid w:val="004617BB"/>
    <w:rsid w:val="00462B2C"/>
    <w:rsid w:val="00462B61"/>
    <w:rsid w:val="00462EC1"/>
    <w:rsid w:val="00463880"/>
    <w:rsid w:val="004641FE"/>
    <w:rsid w:val="004659F6"/>
    <w:rsid w:val="00465C12"/>
    <w:rsid w:val="00467E05"/>
    <w:rsid w:val="00470213"/>
    <w:rsid w:val="00470F83"/>
    <w:rsid w:val="004711F3"/>
    <w:rsid w:val="004723AA"/>
    <w:rsid w:val="00472DB3"/>
    <w:rsid w:val="00473082"/>
    <w:rsid w:val="00473D2A"/>
    <w:rsid w:val="00473E2E"/>
    <w:rsid w:val="00475541"/>
    <w:rsid w:val="00476D48"/>
    <w:rsid w:val="00476F87"/>
    <w:rsid w:val="00477720"/>
    <w:rsid w:val="00477810"/>
    <w:rsid w:val="00480666"/>
    <w:rsid w:val="0048067D"/>
    <w:rsid w:val="0048142D"/>
    <w:rsid w:val="004816C8"/>
    <w:rsid w:val="004819C4"/>
    <w:rsid w:val="00481A51"/>
    <w:rsid w:val="0048201F"/>
    <w:rsid w:val="004822C5"/>
    <w:rsid w:val="00482AEB"/>
    <w:rsid w:val="00482AF2"/>
    <w:rsid w:val="00482BC3"/>
    <w:rsid w:val="004836F9"/>
    <w:rsid w:val="00483FBE"/>
    <w:rsid w:val="004842D4"/>
    <w:rsid w:val="00487674"/>
    <w:rsid w:val="00487C7D"/>
    <w:rsid w:val="00487ECF"/>
    <w:rsid w:val="00490153"/>
    <w:rsid w:val="00490C2B"/>
    <w:rsid w:val="0049295D"/>
    <w:rsid w:val="00492AB0"/>
    <w:rsid w:val="00493617"/>
    <w:rsid w:val="00493B41"/>
    <w:rsid w:val="0049428A"/>
    <w:rsid w:val="00494E4B"/>
    <w:rsid w:val="00495A58"/>
    <w:rsid w:val="00495C3A"/>
    <w:rsid w:val="00497909"/>
    <w:rsid w:val="004A0190"/>
    <w:rsid w:val="004A03E2"/>
    <w:rsid w:val="004A09D7"/>
    <w:rsid w:val="004A0A77"/>
    <w:rsid w:val="004A0DA4"/>
    <w:rsid w:val="004A100F"/>
    <w:rsid w:val="004A1BEF"/>
    <w:rsid w:val="004A3514"/>
    <w:rsid w:val="004A4BA7"/>
    <w:rsid w:val="004A4C71"/>
    <w:rsid w:val="004A5203"/>
    <w:rsid w:val="004A5889"/>
    <w:rsid w:val="004A5900"/>
    <w:rsid w:val="004A7105"/>
    <w:rsid w:val="004A760B"/>
    <w:rsid w:val="004A7DB9"/>
    <w:rsid w:val="004B05BB"/>
    <w:rsid w:val="004B0A98"/>
    <w:rsid w:val="004B1CAC"/>
    <w:rsid w:val="004B2278"/>
    <w:rsid w:val="004B241B"/>
    <w:rsid w:val="004B279E"/>
    <w:rsid w:val="004B3670"/>
    <w:rsid w:val="004B3B89"/>
    <w:rsid w:val="004B4492"/>
    <w:rsid w:val="004B44F7"/>
    <w:rsid w:val="004B584D"/>
    <w:rsid w:val="004B611B"/>
    <w:rsid w:val="004B6172"/>
    <w:rsid w:val="004B6A40"/>
    <w:rsid w:val="004B7AD2"/>
    <w:rsid w:val="004C0507"/>
    <w:rsid w:val="004C15DB"/>
    <w:rsid w:val="004C20FF"/>
    <w:rsid w:val="004C23D6"/>
    <w:rsid w:val="004C2C21"/>
    <w:rsid w:val="004C2C75"/>
    <w:rsid w:val="004C3289"/>
    <w:rsid w:val="004C338C"/>
    <w:rsid w:val="004C3C41"/>
    <w:rsid w:val="004C4ABA"/>
    <w:rsid w:val="004C4D77"/>
    <w:rsid w:val="004C5009"/>
    <w:rsid w:val="004C5687"/>
    <w:rsid w:val="004C5914"/>
    <w:rsid w:val="004C5AC5"/>
    <w:rsid w:val="004C5EC0"/>
    <w:rsid w:val="004C6779"/>
    <w:rsid w:val="004C6EE8"/>
    <w:rsid w:val="004C6F56"/>
    <w:rsid w:val="004C776A"/>
    <w:rsid w:val="004D0113"/>
    <w:rsid w:val="004D24E9"/>
    <w:rsid w:val="004D2B19"/>
    <w:rsid w:val="004D2C76"/>
    <w:rsid w:val="004D3155"/>
    <w:rsid w:val="004D39AE"/>
    <w:rsid w:val="004D4143"/>
    <w:rsid w:val="004D4BDD"/>
    <w:rsid w:val="004D5760"/>
    <w:rsid w:val="004D6B6E"/>
    <w:rsid w:val="004D6F0B"/>
    <w:rsid w:val="004D7287"/>
    <w:rsid w:val="004E024C"/>
    <w:rsid w:val="004E064C"/>
    <w:rsid w:val="004E1791"/>
    <w:rsid w:val="004E1A81"/>
    <w:rsid w:val="004E1E27"/>
    <w:rsid w:val="004E21A1"/>
    <w:rsid w:val="004E271B"/>
    <w:rsid w:val="004E2949"/>
    <w:rsid w:val="004E319E"/>
    <w:rsid w:val="004E42C2"/>
    <w:rsid w:val="004E4B95"/>
    <w:rsid w:val="004E5052"/>
    <w:rsid w:val="004E52EC"/>
    <w:rsid w:val="004E5376"/>
    <w:rsid w:val="004E5B86"/>
    <w:rsid w:val="004E5BE8"/>
    <w:rsid w:val="004E6716"/>
    <w:rsid w:val="004E70AB"/>
    <w:rsid w:val="004E7E27"/>
    <w:rsid w:val="004F0F32"/>
    <w:rsid w:val="004F113B"/>
    <w:rsid w:val="004F129B"/>
    <w:rsid w:val="004F1614"/>
    <w:rsid w:val="004F26ED"/>
    <w:rsid w:val="004F2884"/>
    <w:rsid w:val="004F2A5E"/>
    <w:rsid w:val="004F2C31"/>
    <w:rsid w:val="004F2C7C"/>
    <w:rsid w:val="004F42DE"/>
    <w:rsid w:val="004F43FF"/>
    <w:rsid w:val="004F4741"/>
    <w:rsid w:val="004F52CF"/>
    <w:rsid w:val="004F5DBD"/>
    <w:rsid w:val="004F648B"/>
    <w:rsid w:val="004F67E2"/>
    <w:rsid w:val="004F6A8A"/>
    <w:rsid w:val="005004FE"/>
    <w:rsid w:val="005009BD"/>
    <w:rsid w:val="00500C58"/>
    <w:rsid w:val="00501320"/>
    <w:rsid w:val="005017AD"/>
    <w:rsid w:val="00502226"/>
    <w:rsid w:val="0050277C"/>
    <w:rsid w:val="00502A2D"/>
    <w:rsid w:val="005035D4"/>
    <w:rsid w:val="005038B2"/>
    <w:rsid w:val="00504229"/>
    <w:rsid w:val="00504EBC"/>
    <w:rsid w:val="00505022"/>
    <w:rsid w:val="005052F1"/>
    <w:rsid w:val="005054F2"/>
    <w:rsid w:val="00506510"/>
    <w:rsid w:val="0050772D"/>
    <w:rsid w:val="00507903"/>
    <w:rsid w:val="00507993"/>
    <w:rsid w:val="0051020D"/>
    <w:rsid w:val="005108FF"/>
    <w:rsid w:val="005144EF"/>
    <w:rsid w:val="0051488C"/>
    <w:rsid w:val="00515119"/>
    <w:rsid w:val="00515814"/>
    <w:rsid w:val="00515D5B"/>
    <w:rsid w:val="005163EE"/>
    <w:rsid w:val="00516DF4"/>
    <w:rsid w:val="00517C58"/>
    <w:rsid w:val="00517D8E"/>
    <w:rsid w:val="00520089"/>
    <w:rsid w:val="00520E52"/>
    <w:rsid w:val="0052199A"/>
    <w:rsid w:val="0052240F"/>
    <w:rsid w:val="005225A2"/>
    <w:rsid w:val="005225B5"/>
    <w:rsid w:val="00523570"/>
    <w:rsid w:val="005238A9"/>
    <w:rsid w:val="0052437A"/>
    <w:rsid w:val="0052502E"/>
    <w:rsid w:val="0052527A"/>
    <w:rsid w:val="00525F90"/>
    <w:rsid w:val="00526797"/>
    <w:rsid w:val="00526F78"/>
    <w:rsid w:val="005301A3"/>
    <w:rsid w:val="0053070A"/>
    <w:rsid w:val="005314E6"/>
    <w:rsid w:val="00531884"/>
    <w:rsid w:val="0053247F"/>
    <w:rsid w:val="005324B3"/>
    <w:rsid w:val="00532853"/>
    <w:rsid w:val="0053336F"/>
    <w:rsid w:val="0053452F"/>
    <w:rsid w:val="00534AD7"/>
    <w:rsid w:val="005368AA"/>
    <w:rsid w:val="00537161"/>
    <w:rsid w:val="00537AA6"/>
    <w:rsid w:val="00537B12"/>
    <w:rsid w:val="00537F53"/>
    <w:rsid w:val="0054040F"/>
    <w:rsid w:val="005408D9"/>
    <w:rsid w:val="00541AB9"/>
    <w:rsid w:val="00542E0F"/>
    <w:rsid w:val="0054341C"/>
    <w:rsid w:val="0054369B"/>
    <w:rsid w:val="005461DE"/>
    <w:rsid w:val="00547663"/>
    <w:rsid w:val="005519D2"/>
    <w:rsid w:val="005532F9"/>
    <w:rsid w:val="00553677"/>
    <w:rsid w:val="00553ACA"/>
    <w:rsid w:val="00553ACB"/>
    <w:rsid w:val="00553F83"/>
    <w:rsid w:val="00554548"/>
    <w:rsid w:val="00554EEF"/>
    <w:rsid w:val="00554F7A"/>
    <w:rsid w:val="0055513D"/>
    <w:rsid w:val="00555B98"/>
    <w:rsid w:val="00555D13"/>
    <w:rsid w:val="00556481"/>
    <w:rsid w:val="005571DA"/>
    <w:rsid w:val="0055722D"/>
    <w:rsid w:val="00557535"/>
    <w:rsid w:val="005601C3"/>
    <w:rsid w:val="00560308"/>
    <w:rsid w:val="0056116E"/>
    <w:rsid w:val="00561445"/>
    <w:rsid w:val="0056147F"/>
    <w:rsid w:val="00561650"/>
    <w:rsid w:val="0056200E"/>
    <w:rsid w:val="00562828"/>
    <w:rsid w:val="00562978"/>
    <w:rsid w:val="00562F13"/>
    <w:rsid w:val="005641F1"/>
    <w:rsid w:val="0056504E"/>
    <w:rsid w:val="00565580"/>
    <w:rsid w:val="005655C0"/>
    <w:rsid w:val="005669E6"/>
    <w:rsid w:val="00567151"/>
    <w:rsid w:val="005675D7"/>
    <w:rsid w:val="00567CE5"/>
    <w:rsid w:val="00567EBB"/>
    <w:rsid w:val="00570147"/>
    <w:rsid w:val="0057064B"/>
    <w:rsid w:val="00570FFD"/>
    <w:rsid w:val="0057159E"/>
    <w:rsid w:val="00572094"/>
    <w:rsid w:val="005720D2"/>
    <w:rsid w:val="00572F6D"/>
    <w:rsid w:val="0057317A"/>
    <w:rsid w:val="00574045"/>
    <w:rsid w:val="0057467E"/>
    <w:rsid w:val="00574955"/>
    <w:rsid w:val="00574E98"/>
    <w:rsid w:val="005756E6"/>
    <w:rsid w:val="005768DB"/>
    <w:rsid w:val="005772D1"/>
    <w:rsid w:val="00577762"/>
    <w:rsid w:val="005778AC"/>
    <w:rsid w:val="00577BF9"/>
    <w:rsid w:val="00577C48"/>
    <w:rsid w:val="005808B7"/>
    <w:rsid w:val="0058093B"/>
    <w:rsid w:val="0058147C"/>
    <w:rsid w:val="0058148D"/>
    <w:rsid w:val="0058323F"/>
    <w:rsid w:val="00583C46"/>
    <w:rsid w:val="0058476D"/>
    <w:rsid w:val="00584CF0"/>
    <w:rsid w:val="00584DD3"/>
    <w:rsid w:val="005854E7"/>
    <w:rsid w:val="00586CD7"/>
    <w:rsid w:val="00587CCC"/>
    <w:rsid w:val="00587D69"/>
    <w:rsid w:val="00590118"/>
    <w:rsid w:val="00590B79"/>
    <w:rsid w:val="005918CD"/>
    <w:rsid w:val="005944C6"/>
    <w:rsid w:val="005947D8"/>
    <w:rsid w:val="0059529B"/>
    <w:rsid w:val="005956CC"/>
    <w:rsid w:val="00597AFB"/>
    <w:rsid w:val="005A09A6"/>
    <w:rsid w:val="005A0B41"/>
    <w:rsid w:val="005A0F8A"/>
    <w:rsid w:val="005A17A3"/>
    <w:rsid w:val="005A19C1"/>
    <w:rsid w:val="005A1BBA"/>
    <w:rsid w:val="005A1C73"/>
    <w:rsid w:val="005A1EEE"/>
    <w:rsid w:val="005A1F18"/>
    <w:rsid w:val="005A2315"/>
    <w:rsid w:val="005A2730"/>
    <w:rsid w:val="005A3D91"/>
    <w:rsid w:val="005A4B05"/>
    <w:rsid w:val="005A5BF7"/>
    <w:rsid w:val="005A5FE8"/>
    <w:rsid w:val="005A77F7"/>
    <w:rsid w:val="005A7D79"/>
    <w:rsid w:val="005B043B"/>
    <w:rsid w:val="005B05F6"/>
    <w:rsid w:val="005B0625"/>
    <w:rsid w:val="005B06AB"/>
    <w:rsid w:val="005B2CCD"/>
    <w:rsid w:val="005B35A0"/>
    <w:rsid w:val="005B47DA"/>
    <w:rsid w:val="005B4BE2"/>
    <w:rsid w:val="005B5F26"/>
    <w:rsid w:val="005B72A7"/>
    <w:rsid w:val="005B7BCD"/>
    <w:rsid w:val="005C01A8"/>
    <w:rsid w:val="005C08C7"/>
    <w:rsid w:val="005C0DEC"/>
    <w:rsid w:val="005C128B"/>
    <w:rsid w:val="005C139A"/>
    <w:rsid w:val="005C1767"/>
    <w:rsid w:val="005C34BC"/>
    <w:rsid w:val="005C4377"/>
    <w:rsid w:val="005C578E"/>
    <w:rsid w:val="005C6100"/>
    <w:rsid w:val="005C6B12"/>
    <w:rsid w:val="005D0E86"/>
    <w:rsid w:val="005D0F03"/>
    <w:rsid w:val="005D1DB0"/>
    <w:rsid w:val="005D200A"/>
    <w:rsid w:val="005D204D"/>
    <w:rsid w:val="005D245C"/>
    <w:rsid w:val="005D356C"/>
    <w:rsid w:val="005D361F"/>
    <w:rsid w:val="005D412B"/>
    <w:rsid w:val="005D4940"/>
    <w:rsid w:val="005D6FBE"/>
    <w:rsid w:val="005D713C"/>
    <w:rsid w:val="005D768F"/>
    <w:rsid w:val="005D7D71"/>
    <w:rsid w:val="005E0461"/>
    <w:rsid w:val="005E091E"/>
    <w:rsid w:val="005E12BD"/>
    <w:rsid w:val="005E194E"/>
    <w:rsid w:val="005E27CD"/>
    <w:rsid w:val="005E2E07"/>
    <w:rsid w:val="005E31F6"/>
    <w:rsid w:val="005E3725"/>
    <w:rsid w:val="005E3847"/>
    <w:rsid w:val="005E3970"/>
    <w:rsid w:val="005E3E03"/>
    <w:rsid w:val="005E49D0"/>
    <w:rsid w:val="005E54D8"/>
    <w:rsid w:val="005E605C"/>
    <w:rsid w:val="005E64EA"/>
    <w:rsid w:val="005E650D"/>
    <w:rsid w:val="005E7E74"/>
    <w:rsid w:val="005E7FA4"/>
    <w:rsid w:val="005F00A2"/>
    <w:rsid w:val="005F0200"/>
    <w:rsid w:val="005F049C"/>
    <w:rsid w:val="005F182D"/>
    <w:rsid w:val="005F29E5"/>
    <w:rsid w:val="005F2A3B"/>
    <w:rsid w:val="005F2DAE"/>
    <w:rsid w:val="005F32FB"/>
    <w:rsid w:val="005F3D95"/>
    <w:rsid w:val="005F45F6"/>
    <w:rsid w:val="005F4B4A"/>
    <w:rsid w:val="005F51D2"/>
    <w:rsid w:val="005F5246"/>
    <w:rsid w:val="005F5D29"/>
    <w:rsid w:val="005F6053"/>
    <w:rsid w:val="005F6195"/>
    <w:rsid w:val="005F62B3"/>
    <w:rsid w:val="005F6304"/>
    <w:rsid w:val="005F64DA"/>
    <w:rsid w:val="005F69D2"/>
    <w:rsid w:val="005F6B41"/>
    <w:rsid w:val="005F6D61"/>
    <w:rsid w:val="00600199"/>
    <w:rsid w:val="006003A0"/>
    <w:rsid w:val="00600694"/>
    <w:rsid w:val="00600E50"/>
    <w:rsid w:val="006011A5"/>
    <w:rsid w:val="006022D5"/>
    <w:rsid w:val="006025FE"/>
    <w:rsid w:val="00602600"/>
    <w:rsid w:val="00602F62"/>
    <w:rsid w:val="0060370F"/>
    <w:rsid w:val="00603885"/>
    <w:rsid w:val="00603DE6"/>
    <w:rsid w:val="006043F1"/>
    <w:rsid w:val="00604B1E"/>
    <w:rsid w:val="00606822"/>
    <w:rsid w:val="006071B5"/>
    <w:rsid w:val="0060721C"/>
    <w:rsid w:val="006073FE"/>
    <w:rsid w:val="00610191"/>
    <w:rsid w:val="00610BDD"/>
    <w:rsid w:val="00611354"/>
    <w:rsid w:val="00611644"/>
    <w:rsid w:val="0061293D"/>
    <w:rsid w:val="00612EAC"/>
    <w:rsid w:val="00612FA2"/>
    <w:rsid w:val="00613174"/>
    <w:rsid w:val="0061370F"/>
    <w:rsid w:val="00613B29"/>
    <w:rsid w:val="00613E41"/>
    <w:rsid w:val="00613E90"/>
    <w:rsid w:val="00614B03"/>
    <w:rsid w:val="00615105"/>
    <w:rsid w:val="00615664"/>
    <w:rsid w:val="00615B11"/>
    <w:rsid w:val="006161BD"/>
    <w:rsid w:val="00616DFF"/>
    <w:rsid w:val="006171B5"/>
    <w:rsid w:val="006176D9"/>
    <w:rsid w:val="006201F4"/>
    <w:rsid w:val="00620C86"/>
    <w:rsid w:val="0062157F"/>
    <w:rsid w:val="00621855"/>
    <w:rsid w:val="00621906"/>
    <w:rsid w:val="00621B40"/>
    <w:rsid w:val="0062265C"/>
    <w:rsid w:val="00622C01"/>
    <w:rsid w:val="00622C10"/>
    <w:rsid w:val="00622CA4"/>
    <w:rsid w:val="006233B8"/>
    <w:rsid w:val="00623731"/>
    <w:rsid w:val="00623C6A"/>
    <w:rsid w:val="00623CFC"/>
    <w:rsid w:val="006247C3"/>
    <w:rsid w:val="00624810"/>
    <w:rsid w:val="00624E32"/>
    <w:rsid w:val="00624EAE"/>
    <w:rsid w:val="006250B1"/>
    <w:rsid w:val="00625C98"/>
    <w:rsid w:val="00625CFB"/>
    <w:rsid w:val="00625DBF"/>
    <w:rsid w:val="0062645B"/>
    <w:rsid w:val="00626CC6"/>
    <w:rsid w:val="00627013"/>
    <w:rsid w:val="0062771C"/>
    <w:rsid w:val="0063085E"/>
    <w:rsid w:val="006308E2"/>
    <w:rsid w:val="0063172D"/>
    <w:rsid w:val="00632F19"/>
    <w:rsid w:val="00633766"/>
    <w:rsid w:val="00633A1A"/>
    <w:rsid w:val="00634B1B"/>
    <w:rsid w:val="006358F7"/>
    <w:rsid w:val="006361E9"/>
    <w:rsid w:val="00636F58"/>
    <w:rsid w:val="006376A4"/>
    <w:rsid w:val="00637725"/>
    <w:rsid w:val="00637F55"/>
    <w:rsid w:val="0064048A"/>
    <w:rsid w:val="00640689"/>
    <w:rsid w:val="006406F0"/>
    <w:rsid w:val="006418F0"/>
    <w:rsid w:val="00642650"/>
    <w:rsid w:val="00644F6C"/>
    <w:rsid w:val="00645E2B"/>
    <w:rsid w:val="00647149"/>
    <w:rsid w:val="00647713"/>
    <w:rsid w:val="00647D3A"/>
    <w:rsid w:val="00647EB0"/>
    <w:rsid w:val="00647F18"/>
    <w:rsid w:val="0065072E"/>
    <w:rsid w:val="006509DF"/>
    <w:rsid w:val="0065107E"/>
    <w:rsid w:val="00651408"/>
    <w:rsid w:val="00651541"/>
    <w:rsid w:val="00651985"/>
    <w:rsid w:val="006522C3"/>
    <w:rsid w:val="006534AB"/>
    <w:rsid w:val="006537D6"/>
    <w:rsid w:val="0065395C"/>
    <w:rsid w:val="00653B06"/>
    <w:rsid w:val="00653FB8"/>
    <w:rsid w:val="006545D1"/>
    <w:rsid w:val="006546B1"/>
    <w:rsid w:val="0065512E"/>
    <w:rsid w:val="0065625C"/>
    <w:rsid w:val="00656275"/>
    <w:rsid w:val="00657506"/>
    <w:rsid w:val="006576EC"/>
    <w:rsid w:val="00661B7B"/>
    <w:rsid w:val="00662F94"/>
    <w:rsid w:val="00663589"/>
    <w:rsid w:val="00663762"/>
    <w:rsid w:val="00663970"/>
    <w:rsid w:val="00663C32"/>
    <w:rsid w:val="0066571C"/>
    <w:rsid w:val="006659F4"/>
    <w:rsid w:val="00665BD9"/>
    <w:rsid w:val="00665DAD"/>
    <w:rsid w:val="00665E9A"/>
    <w:rsid w:val="00666C4D"/>
    <w:rsid w:val="00666DF7"/>
    <w:rsid w:val="00667144"/>
    <w:rsid w:val="006706EC"/>
    <w:rsid w:val="00670743"/>
    <w:rsid w:val="00671915"/>
    <w:rsid w:val="00672ACC"/>
    <w:rsid w:val="00672AD4"/>
    <w:rsid w:val="00672FCE"/>
    <w:rsid w:val="00673092"/>
    <w:rsid w:val="00673AC8"/>
    <w:rsid w:val="00673DDC"/>
    <w:rsid w:val="0067431C"/>
    <w:rsid w:val="0067441C"/>
    <w:rsid w:val="00675003"/>
    <w:rsid w:val="00675066"/>
    <w:rsid w:val="00675191"/>
    <w:rsid w:val="00675479"/>
    <w:rsid w:val="006754AE"/>
    <w:rsid w:val="0067687F"/>
    <w:rsid w:val="00676C3F"/>
    <w:rsid w:val="00677839"/>
    <w:rsid w:val="0067794B"/>
    <w:rsid w:val="00680341"/>
    <w:rsid w:val="00680460"/>
    <w:rsid w:val="00681CA9"/>
    <w:rsid w:val="00681D7B"/>
    <w:rsid w:val="00682175"/>
    <w:rsid w:val="006821CA"/>
    <w:rsid w:val="00682B30"/>
    <w:rsid w:val="00683BE0"/>
    <w:rsid w:val="00683C88"/>
    <w:rsid w:val="00683FB3"/>
    <w:rsid w:val="006843BA"/>
    <w:rsid w:val="0068485C"/>
    <w:rsid w:val="006849D7"/>
    <w:rsid w:val="00684BD1"/>
    <w:rsid w:val="00685841"/>
    <w:rsid w:val="00685B33"/>
    <w:rsid w:val="00686A08"/>
    <w:rsid w:val="00686D2D"/>
    <w:rsid w:val="00687A99"/>
    <w:rsid w:val="006903C1"/>
    <w:rsid w:val="00690EA9"/>
    <w:rsid w:val="006912AC"/>
    <w:rsid w:val="00691314"/>
    <w:rsid w:val="006913D7"/>
    <w:rsid w:val="006913E7"/>
    <w:rsid w:val="00691A7F"/>
    <w:rsid w:val="00691A93"/>
    <w:rsid w:val="00691E20"/>
    <w:rsid w:val="00692B56"/>
    <w:rsid w:val="00693B95"/>
    <w:rsid w:val="00693C1D"/>
    <w:rsid w:val="00693DAB"/>
    <w:rsid w:val="00694391"/>
    <w:rsid w:val="00694C01"/>
    <w:rsid w:val="006954FF"/>
    <w:rsid w:val="006959A9"/>
    <w:rsid w:val="00695BAF"/>
    <w:rsid w:val="0069658E"/>
    <w:rsid w:val="006965B0"/>
    <w:rsid w:val="0069699A"/>
    <w:rsid w:val="00697CBD"/>
    <w:rsid w:val="006A1740"/>
    <w:rsid w:val="006A178D"/>
    <w:rsid w:val="006A18F5"/>
    <w:rsid w:val="006A1FD0"/>
    <w:rsid w:val="006A20DA"/>
    <w:rsid w:val="006A2D42"/>
    <w:rsid w:val="006A3002"/>
    <w:rsid w:val="006A302F"/>
    <w:rsid w:val="006A3C2A"/>
    <w:rsid w:val="006A4738"/>
    <w:rsid w:val="006A53F8"/>
    <w:rsid w:val="006A5A13"/>
    <w:rsid w:val="006A634F"/>
    <w:rsid w:val="006A6361"/>
    <w:rsid w:val="006A66DB"/>
    <w:rsid w:val="006A6D59"/>
    <w:rsid w:val="006A6E59"/>
    <w:rsid w:val="006A6F27"/>
    <w:rsid w:val="006A7613"/>
    <w:rsid w:val="006A7917"/>
    <w:rsid w:val="006B027E"/>
    <w:rsid w:val="006B1201"/>
    <w:rsid w:val="006B233B"/>
    <w:rsid w:val="006B2CC6"/>
    <w:rsid w:val="006B2D32"/>
    <w:rsid w:val="006B307A"/>
    <w:rsid w:val="006B3225"/>
    <w:rsid w:val="006B4CD2"/>
    <w:rsid w:val="006B530C"/>
    <w:rsid w:val="006B59CC"/>
    <w:rsid w:val="006B6ADD"/>
    <w:rsid w:val="006B6DFF"/>
    <w:rsid w:val="006B7214"/>
    <w:rsid w:val="006B7D5F"/>
    <w:rsid w:val="006B7FC9"/>
    <w:rsid w:val="006C1B8F"/>
    <w:rsid w:val="006C31F2"/>
    <w:rsid w:val="006C36BC"/>
    <w:rsid w:val="006C3FF7"/>
    <w:rsid w:val="006C4460"/>
    <w:rsid w:val="006C4ECC"/>
    <w:rsid w:val="006C576A"/>
    <w:rsid w:val="006C5EC0"/>
    <w:rsid w:val="006C6C06"/>
    <w:rsid w:val="006C7366"/>
    <w:rsid w:val="006C74C6"/>
    <w:rsid w:val="006C7C31"/>
    <w:rsid w:val="006D0DD4"/>
    <w:rsid w:val="006D245A"/>
    <w:rsid w:val="006D2B8F"/>
    <w:rsid w:val="006D306F"/>
    <w:rsid w:val="006D3829"/>
    <w:rsid w:val="006D4055"/>
    <w:rsid w:val="006D452A"/>
    <w:rsid w:val="006D45D5"/>
    <w:rsid w:val="006D4F21"/>
    <w:rsid w:val="006D5EA7"/>
    <w:rsid w:val="006D633E"/>
    <w:rsid w:val="006D6A1B"/>
    <w:rsid w:val="006D731E"/>
    <w:rsid w:val="006D73B0"/>
    <w:rsid w:val="006D762D"/>
    <w:rsid w:val="006D7E01"/>
    <w:rsid w:val="006E0182"/>
    <w:rsid w:val="006E028D"/>
    <w:rsid w:val="006E105E"/>
    <w:rsid w:val="006E261E"/>
    <w:rsid w:val="006E2A6D"/>
    <w:rsid w:val="006E3C19"/>
    <w:rsid w:val="006E3CF4"/>
    <w:rsid w:val="006E3F6F"/>
    <w:rsid w:val="006E3FAC"/>
    <w:rsid w:val="006E4B2E"/>
    <w:rsid w:val="006E4C89"/>
    <w:rsid w:val="006E52B7"/>
    <w:rsid w:val="006E5375"/>
    <w:rsid w:val="006E566F"/>
    <w:rsid w:val="006E7000"/>
    <w:rsid w:val="006E7977"/>
    <w:rsid w:val="006F0A4E"/>
    <w:rsid w:val="006F1166"/>
    <w:rsid w:val="006F13CF"/>
    <w:rsid w:val="006F22A1"/>
    <w:rsid w:val="006F2A53"/>
    <w:rsid w:val="006F374D"/>
    <w:rsid w:val="006F3E4E"/>
    <w:rsid w:val="006F3E90"/>
    <w:rsid w:val="006F3F20"/>
    <w:rsid w:val="006F45D9"/>
    <w:rsid w:val="006F4B53"/>
    <w:rsid w:val="006F4F07"/>
    <w:rsid w:val="006F4F49"/>
    <w:rsid w:val="006F5609"/>
    <w:rsid w:val="006F6642"/>
    <w:rsid w:val="006F706E"/>
    <w:rsid w:val="007009E7"/>
    <w:rsid w:val="00700CAF"/>
    <w:rsid w:val="0070127C"/>
    <w:rsid w:val="00701CED"/>
    <w:rsid w:val="00701EB6"/>
    <w:rsid w:val="00702841"/>
    <w:rsid w:val="00703EBA"/>
    <w:rsid w:val="0070571A"/>
    <w:rsid w:val="00705E1D"/>
    <w:rsid w:val="00706235"/>
    <w:rsid w:val="007067E4"/>
    <w:rsid w:val="00706CA4"/>
    <w:rsid w:val="00707018"/>
    <w:rsid w:val="00707ADC"/>
    <w:rsid w:val="00707B5C"/>
    <w:rsid w:val="0071036D"/>
    <w:rsid w:val="00710709"/>
    <w:rsid w:val="0071245E"/>
    <w:rsid w:val="00712E68"/>
    <w:rsid w:val="00713B84"/>
    <w:rsid w:val="00714014"/>
    <w:rsid w:val="00714556"/>
    <w:rsid w:val="00714606"/>
    <w:rsid w:val="00714EB9"/>
    <w:rsid w:val="00715134"/>
    <w:rsid w:val="007151D5"/>
    <w:rsid w:val="00715866"/>
    <w:rsid w:val="00715C20"/>
    <w:rsid w:val="00716D8E"/>
    <w:rsid w:val="00717412"/>
    <w:rsid w:val="00717FAF"/>
    <w:rsid w:val="00720690"/>
    <w:rsid w:val="007207FB"/>
    <w:rsid w:val="007209EA"/>
    <w:rsid w:val="00721ED8"/>
    <w:rsid w:val="0072211D"/>
    <w:rsid w:val="00722281"/>
    <w:rsid w:val="00722837"/>
    <w:rsid w:val="00722B32"/>
    <w:rsid w:val="00723436"/>
    <w:rsid w:val="00724053"/>
    <w:rsid w:val="00724400"/>
    <w:rsid w:val="00726CEF"/>
    <w:rsid w:val="007271DC"/>
    <w:rsid w:val="00727E5D"/>
    <w:rsid w:val="00730129"/>
    <w:rsid w:val="0073049E"/>
    <w:rsid w:val="007304C6"/>
    <w:rsid w:val="007311B7"/>
    <w:rsid w:val="007319B2"/>
    <w:rsid w:val="0073206C"/>
    <w:rsid w:val="00732774"/>
    <w:rsid w:val="00732C78"/>
    <w:rsid w:val="00733130"/>
    <w:rsid w:val="00733741"/>
    <w:rsid w:val="00734164"/>
    <w:rsid w:val="00734732"/>
    <w:rsid w:val="007347D4"/>
    <w:rsid w:val="00734B21"/>
    <w:rsid w:val="00735471"/>
    <w:rsid w:val="00735613"/>
    <w:rsid w:val="00735B1E"/>
    <w:rsid w:val="00736C46"/>
    <w:rsid w:val="00736FF5"/>
    <w:rsid w:val="0073738F"/>
    <w:rsid w:val="00737707"/>
    <w:rsid w:val="00737726"/>
    <w:rsid w:val="00740283"/>
    <w:rsid w:val="00740846"/>
    <w:rsid w:val="00741835"/>
    <w:rsid w:val="00741F56"/>
    <w:rsid w:val="00741FFF"/>
    <w:rsid w:val="00743E44"/>
    <w:rsid w:val="00744F0D"/>
    <w:rsid w:val="00745A8D"/>
    <w:rsid w:val="00745E0D"/>
    <w:rsid w:val="00746EB9"/>
    <w:rsid w:val="007476E1"/>
    <w:rsid w:val="00747A03"/>
    <w:rsid w:val="00747CD4"/>
    <w:rsid w:val="00747D4D"/>
    <w:rsid w:val="00747DC0"/>
    <w:rsid w:val="00747E74"/>
    <w:rsid w:val="007503C1"/>
    <w:rsid w:val="007505BB"/>
    <w:rsid w:val="0075090A"/>
    <w:rsid w:val="00750D9F"/>
    <w:rsid w:val="00751B5B"/>
    <w:rsid w:val="007522A0"/>
    <w:rsid w:val="00752D8C"/>
    <w:rsid w:val="0075322C"/>
    <w:rsid w:val="0075366A"/>
    <w:rsid w:val="00753D0F"/>
    <w:rsid w:val="00754AEA"/>
    <w:rsid w:val="00754FFA"/>
    <w:rsid w:val="00755BFC"/>
    <w:rsid w:val="00757108"/>
    <w:rsid w:val="00757395"/>
    <w:rsid w:val="007577D3"/>
    <w:rsid w:val="007577F4"/>
    <w:rsid w:val="007578B3"/>
    <w:rsid w:val="00757CC4"/>
    <w:rsid w:val="00760063"/>
    <w:rsid w:val="007606F8"/>
    <w:rsid w:val="00760E7D"/>
    <w:rsid w:val="00762DF1"/>
    <w:rsid w:val="007633F1"/>
    <w:rsid w:val="00764C7F"/>
    <w:rsid w:val="00764D81"/>
    <w:rsid w:val="00765984"/>
    <w:rsid w:val="00765B8B"/>
    <w:rsid w:val="007661CB"/>
    <w:rsid w:val="00766705"/>
    <w:rsid w:val="00766BB3"/>
    <w:rsid w:val="00767E68"/>
    <w:rsid w:val="00767F28"/>
    <w:rsid w:val="00770B31"/>
    <w:rsid w:val="00773146"/>
    <w:rsid w:val="0077351D"/>
    <w:rsid w:val="00773757"/>
    <w:rsid w:val="00773BD4"/>
    <w:rsid w:val="00773D46"/>
    <w:rsid w:val="007740E4"/>
    <w:rsid w:val="00774D00"/>
    <w:rsid w:val="00774E54"/>
    <w:rsid w:val="00775BAE"/>
    <w:rsid w:val="007768E0"/>
    <w:rsid w:val="007777C8"/>
    <w:rsid w:val="007778C3"/>
    <w:rsid w:val="00777BF2"/>
    <w:rsid w:val="007808DF"/>
    <w:rsid w:val="0078113F"/>
    <w:rsid w:val="007815A4"/>
    <w:rsid w:val="0078233B"/>
    <w:rsid w:val="00782345"/>
    <w:rsid w:val="0078342D"/>
    <w:rsid w:val="00783BA7"/>
    <w:rsid w:val="007847B0"/>
    <w:rsid w:val="007850F0"/>
    <w:rsid w:val="0078529E"/>
    <w:rsid w:val="0078633A"/>
    <w:rsid w:val="00786554"/>
    <w:rsid w:val="00786659"/>
    <w:rsid w:val="00787F37"/>
    <w:rsid w:val="007909F3"/>
    <w:rsid w:val="00790BFC"/>
    <w:rsid w:val="00791074"/>
    <w:rsid w:val="00791E47"/>
    <w:rsid w:val="00791F54"/>
    <w:rsid w:val="00792373"/>
    <w:rsid w:val="00792D84"/>
    <w:rsid w:val="00794209"/>
    <w:rsid w:val="007943D0"/>
    <w:rsid w:val="007945AD"/>
    <w:rsid w:val="00794A62"/>
    <w:rsid w:val="00794C09"/>
    <w:rsid w:val="00795514"/>
    <w:rsid w:val="00795724"/>
    <w:rsid w:val="0079626C"/>
    <w:rsid w:val="00796C1F"/>
    <w:rsid w:val="00796DF0"/>
    <w:rsid w:val="007A04CC"/>
    <w:rsid w:val="007A0BB6"/>
    <w:rsid w:val="007A0BD0"/>
    <w:rsid w:val="007A1664"/>
    <w:rsid w:val="007A25C5"/>
    <w:rsid w:val="007A276A"/>
    <w:rsid w:val="007A2D2E"/>
    <w:rsid w:val="007A2F79"/>
    <w:rsid w:val="007A3379"/>
    <w:rsid w:val="007A3693"/>
    <w:rsid w:val="007A3F98"/>
    <w:rsid w:val="007A4333"/>
    <w:rsid w:val="007A5815"/>
    <w:rsid w:val="007A61E5"/>
    <w:rsid w:val="007A66B0"/>
    <w:rsid w:val="007A78F9"/>
    <w:rsid w:val="007B1027"/>
    <w:rsid w:val="007B168D"/>
    <w:rsid w:val="007B1695"/>
    <w:rsid w:val="007B1D2E"/>
    <w:rsid w:val="007B1D4C"/>
    <w:rsid w:val="007B1F18"/>
    <w:rsid w:val="007B243A"/>
    <w:rsid w:val="007B27CD"/>
    <w:rsid w:val="007B3414"/>
    <w:rsid w:val="007B472E"/>
    <w:rsid w:val="007B4C89"/>
    <w:rsid w:val="007B694B"/>
    <w:rsid w:val="007B699B"/>
    <w:rsid w:val="007B699C"/>
    <w:rsid w:val="007B6CFC"/>
    <w:rsid w:val="007B6D59"/>
    <w:rsid w:val="007B6D96"/>
    <w:rsid w:val="007B79D6"/>
    <w:rsid w:val="007B7EEB"/>
    <w:rsid w:val="007C0780"/>
    <w:rsid w:val="007C1522"/>
    <w:rsid w:val="007C17D0"/>
    <w:rsid w:val="007C240B"/>
    <w:rsid w:val="007C271C"/>
    <w:rsid w:val="007C3A05"/>
    <w:rsid w:val="007C406C"/>
    <w:rsid w:val="007C41AB"/>
    <w:rsid w:val="007C43B9"/>
    <w:rsid w:val="007C43C4"/>
    <w:rsid w:val="007C5ECA"/>
    <w:rsid w:val="007C682C"/>
    <w:rsid w:val="007C7534"/>
    <w:rsid w:val="007C7618"/>
    <w:rsid w:val="007C7830"/>
    <w:rsid w:val="007D0098"/>
    <w:rsid w:val="007D07B9"/>
    <w:rsid w:val="007D0F95"/>
    <w:rsid w:val="007D1B50"/>
    <w:rsid w:val="007D1B87"/>
    <w:rsid w:val="007D2B65"/>
    <w:rsid w:val="007D2F25"/>
    <w:rsid w:val="007D385C"/>
    <w:rsid w:val="007D38A5"/>
    <w:rsid w:val="007D48FC"/>
    <w:rsid w:val="007D55A9"/>
    <w:rsid w:val="007D5D71"/>
    <w:rsid w:val="007D6481"/>
    <w:rsid w:val="007D6749"/>
    <w:rsid w:val="007D78AA"/>
    <w:rsid w:val="007E03CD"/>
    <w:rsid w:val="007E04DB"/>
    <w:rsid w:val="007E0C55"/>
    <w:rsid w:val="007E169F"/>
    <w:rsid w:val="007E1902"/>
    <w:rsid w:val="007E240E"/>
    <w:rsid w:val="007E2819"/>
    <w:rsid w:val="007E30AF"/>
    <w:rsid w:val="007E3112"/>
    <w:rsid w:val="007E3C88"/>
    <w:rsid w:val="007E3CB9"/>
    <w:rsid w:val="007E3EC0"/>
    <w:rsid w:val="007E4321"/>
    <w:rsid w:val="007E4385"/>
    <w:rsid w:val="007E46E5"/>
    <w:rsid w:val="007E4C6E"/>
    <w:rsid w:val="007E500A"/>
    <w:rsid w:val="007E5E18"/>
    <w:rsid w:val="007E5EDE"/>
    <w:rsid w:val="007E7111"/>
    <w:rsid w:val="007E7389"/>
    <w:rsid w:val="007E765B"/>
    <w:rsid w:val="007F1124"/>
    <w:rsid w:val="007F17DA"/>
    <w:rsid w:val="007F20F7"/>
    <w:rsid w:val="007F2AFC"/>
    <w:rsid w:val="007F30B0"/>
    <w:rsid w:val="007F3393"/>
    <w:rsid w:val="007F35AF"/>
    <w:rsid w:val="007F377C"/>
    <w:rsid w:val="007F397A"/>
    <w:rsid w:val="007F39E3"/>
    <w:rsid w:val="007F422A"/>
    <w:rsid w:val="007F4D4E"/>
    <w:rsid w:val="007F50DA"/>
    <w:rsid w:val="007F5399"/>
    <w:rsid w:val="007F54EF"/>
    <w:rsid w:val="007F578A"/>
    <w:rsid w:val="007F5B36"/>
    <w:rsid w:val="007F5B51"/>
    <w:rsid w:val="007F698F"/>
    <w:rsid w:val="007F7555"/>
    <w:rsid w:val="007F7580"/>
    <w:rsid w:val="007F7646"/>
    <w:rsid w:val="008001F8"/>
    <w:rsid w:val="00800B9C"/>
    <w:rsid w:val="00801DB0"/>
    <w:rsid w:val="0080298C"/>
    <w:rsid w:val="00803BC1"/>
    <w:rsid w:val="008045FA"/>
    <w:rsid w:val="00805599"/>
    <w:rsid w:val="00805B23"/>
    <w:rsid w:val="008063C9"/>
    <w:rsid w:val="00806B8A"/>
    <w:rsid w:val="0080793F"/>
    <w:rsid w:val="00807E20"/>
    <w:rsid w:val="00807F19"/>
    <w:rsid w:val="0081039B"/>
    <w:rsid w:val="0081095D"/>
    <w:rsid w:val="0081163A"/>
    <w:rsid w:val="00811A8F"/>
    <w:rsid w:val="00812698"/>
    <w:rsid w:val="00813743"/>
    <w:rsid w:val="00813BA1"/>
    <w:rsid w:val="008142B6"/>
    <w:rsid w:val="0081433E"/>
    <w:rsid w:val="0081567D"/>
    <w:rsid w:val="008156BD"/>
    <w:rsid w:val="00816410"/>
    <w:rsid w:val="00816949"/>
    <w:rsid w:val="00816F5E"/>
    <w:rsid w:val="008172CB"/>
    <w:rsid w:val="00817CB2"/>
    <w:rsid w:val="00820724"/>
    <w:rsid w:val="008210A8"/>
    <w:rsid w:val="00822512"/>
    <w:rsid w:val="0082281F"/>
    <w:rsid w:val="00822E40"/>
    <w:rsid w:val="00824A00"/>
    <w:rsid w:val="00824BCD"/>
    <w:rsid w:val="00824C4B"/>
    <w:rsid w:val="008251AC"/>
    <w:rsid w:val="008256DF"/>
    <w:rsid w:val="008256F3"/>
    <w:rsid w:val="00825C72"/>
    <w:rsid w:val="00827443"/>
    <w:rsid w:val="008274F6"/>
    <w:rsid w:val="0083015E"/>
    <w:rsid w:val="0083029B"/>
    <w:rsid w:val="008304A2"/>
    <w:rsid w:val="00830820"/>
    <w:rsid w:val="00830B6F"/>
    <w:rsid w:val="0083166C"/>
    <w:rsid w:val="0083329C"/>
    <w:rsid w:val="008335CC"/>
    <w:rsid w:val="008339A6"/>
    <w:rsid w:val="0083496B"/>
    <w:rsid w:val="00835128"/>
    <w:rsid w:val="00836A4D"/>
    <w:rsid w:val="00836E08"/>
    <w:rsid w:val="00837693"/>
    <w:rsid w:val="00837AF5"/>
    <w:rsid w:val="00837B46"/>
    <w:rsid w:val="00840083"/>
    <w:rsid w:val="00842E43"/>
    <w:rsid w:val="0084304A"/>
    <w:rsid w:val="0084434B"/>
    <w:rsid w:val="0084520C"/>
    <w:rsid w:val="00846060"/>
    <w:rsid w:val="008470C7"/>
    <w:rsid w:val="00847203"/>
    <w:rsid w:val="008477FC"/>
    <w:rsid w:val="00850C3C"/>
    <w:rsid w:val="0085201D"/>
    <w:rsid w:val="00852696"/>
    <w:rsid w:val="008526B8"/>
    <w:rsid w:val="008527DA"/>
    <w:rsid w:val="0085291D"/>
    <w:rsid w:val="00852ABE"/>
    <w:rsid w:val="0085399F"/>
    <w:rsid w:val="008545F5"/>
    <w:rsid w:val="00854B32"/>
    <w:rsid w:val="00854C79"/>
    <w:rsid w:val="0085544B"/>
    <w:rsid w:val="008554B4"/>
    <w:rsid w:val="00855580"/>
    <w:rsid w:val="00855A9F"/>
    <w:rsid w:val="00855B43"/>
    <w:rsid w:val="00855D57"/>
    <w:rsid w:val="0085619D"/>
    <w:rsid w:val="00856298"/>
    <w:rsid w:val="00857FD5"/>
    <w:rsid w:val="00862F2A"/>
    <w:rsid w:val="00863570"/>
    <w:rsid w:val="00864636"/>
    <w:rsid w:val="0086491C"/>
    <w:rsid w:val="00866D7F"/>
    <w:rsid w:val="008675B7"/>
    <w:rsid w:val="0086764E"/>
    <w:rsid w:val="0087069E"/>
    <w:rsid w:val="00871207"/>
    <w:rsid w:val="0087187C"/>
    <w:rsid w:val="0087204F"/>
    <w:rsid w:val="00872384"/>
    <w:rsid w:val="0087281B"/>
    <w:rsid w:val="008735CF"/>
    <w:rsid w:val="0087376F"/>
    <w:rsid w:val="008751FC"/>
    <w:rsid w:val="00875354"/>
    <w:rsid w:val="00875EBE"/>
    <w:rsid w:val="008765A6"/>
    <w:rsid w:val="008765D7"/>
    <w:rsid w:val="0087712D"/>
    <w:rsid w:val="00877858"/>
    <w:rsid w:val="008778F4"/>
    <w:rsid w:val="00877F64"/>
    <w:rsid w:val="00877F67"/>
    <w:rsid w:val="00881BDE"/>
    <w:rsid w:val="0088251A"/>
    <w:rsid w:val="00882F05"/>
    <w:rsid w:val="00883277"/>
    <w:rsid w:val="008838E8"/>
    <w:rsid w:val="00883CF3"/>
    <w:rsid w:val="00886635"/>
    <w:rsid w:val="00886919"/>
    <w:rsid w:val="00887207"/>
    <w:rsid w:val="00887298"/>
    <w:rsid w:val="00887367"/>
    <w:rsid w:val="00887688"/>
    <w:rsid w:val="00890C86"/>
    <w:rsid w:val="00891C57"/>
    <w:rsid w:val="00892B27"/>
    <w:rsid w:val="00892B76"/>
    <w:rsid w:val="00893054"/>
    <w:rsid w:val="00893EB0"/>
    <w:rsid w:val="0089424E"/>
    <w:rsid w:val="00894AE2"/>
    <w:rsid w:val="00894B89"/>
    <w:rsid w:val="00895160"/>
    <w:rsid w:val="008963F7"/>
    <w:rsid w:val="00896CF5"/>
    <w:rsid w:val="00897E01"/>
    <w:rsid w:val="00897F59"/>
    <w:rsid w:val="008A18AC"/>
    <w:rsid w:val="008A1AB4"/>
    <w:rsid w:val="008A1D0A"/>
    <w:rsid w:val="008A1F3C"/>
    <w:rsid w:val="008A2093"/>
    <w:rsid w:val="008A2702"/>
    <w:rsid w:val="008A27A6"/>
    <w:rsid w:val="008A2865"/>
    <w:rsid w:val="008A31CD"/>
    <w:rsid w:val="008A3A1D"/>
    <w:rsid w:val="008A411A"/>
    <w:rsid w:val="008A47B6"/>
    <w:rsid w:val="008A4E76"/>
    <w:rsid w:val="008A51EF"/>
    <w:rsid w:val="008A5D98"/>
    <w:rsid w:val="008A5DC5"/>
    <w:rsid w:val="008A63D5"/>
    <w:rsid w:val="008A7321"/>
    <w:rsid w:val="008B0824"/>
    <w:rsid w:val="008B0DF4"/>
    <w:rsid w:val="008B0E3D"/>
    <w:rsid w:val="008B1241"/>
    <w:rsid w:val="008B1BD1"/>
    <w:rsid w:val="008B27EC"/>
    <w:rsid w:val="008B3086"/>
    <w:rsid w:val="008B313F"/>
    <w:rsid w:val="008B3460"/>
    <w:rsid w:val="008B3535"/>
    <w:rsid w:val="008B35DD"/>
    <w:rsid w:val="008B36EC"/>
    <w:rsid w:val="008B38C1"/>
    <w:rsid w:val="008B4D03"/>
    <w:rsid w:val="008B4DC7"/>
    <w:rsid w:val="008B5178"/>
    <w:rsid w:val="008B5947"/>
    <w:rsid w:val="008B5A36"/>
    <w:rsid w:val="008B72DA"/>
    <w:rsid w:val="008B747B"/>
    <w:rsid w:val="008C0743"/>
    <w:rsid w:val="008C0BD5"/>
    <w:rsid w:val="008C372A"/>
    <w:rsid w:val="008C39F7"/>
    <w:rsid w:val="008C3C9A"/>
    <w:rsid w:val="008C4EDA"/>
    <w:rsid w:val="008C5113"/>
    <w:rsid w:val="008C573B"/>
    <w:rsid w:val="008C6C16"/>
    <w:rsid w:val="008C6E17"/>
    <w:rsid w:val="008C6EB9"/>
    <w:rsid w:val="008C73BD"/>
    <w:rsid w:val="008C7416"/>
    <w:rsid w:val="008C7B26"/>
    <w:rsid w:val="008D02D0"/>
    <w:rsid w:val="008D0391"/>
    <w:rsid w:val="008D048B"/>
    <w:rsid w:val="008D0675"/>
    <w:rsid w:val="008D0789"/>
    <w:rsid w:val="008D09FD"/>
    <w:rsid w:val="008D0CBB"/>
    <w:rsid w:val="008D10BA"/>
    <w:rsid w:val="008D1212"/>
    <w:rsid w:val="008D1647"/>
    <w:rsid w:val="008D1815"/>
    <w:rsid w:val="008D196F"/>
    <w:rsid w:val="008D1EC8"/>
    <w:rsid w:val="008D23EB"/>
    <w:rsid w:val="008D3934"/>
    <w:rsid w:val="008D4C0A"/>
    <w:rsid w:val="008D4F11"/>
    <w:rsid w:val="008D52C0"/>
    <w:rsid w:val="008D5A24"/>
    <w:rsid w:val="008D5FAF"/>
    <w:rsid w:val="008D6C2E"/>
    <w:rsid w:val="008D6E4F"/>
    <w:rsid w:val="008D6E69"/>
    <w:rsid w:val="008D6FFB"/>
    <w:rsid w:val="008D73D6"/>
    <w:rsid w:val="008D78DC"/>
    <w:rsid w:val="008D7A7E"/>
    <w:rsid w:val="008E056F"/>
    <w:rsid w:val="008E084B"/>
    <w:rsid w:val="008E0C0E"/>
    <w:rsid w:val="008E2CF4"/>
    <w:rsid w:val="008E317D"/>
    <w:rsid w:val="008E31B1"/>
    <w:rsid w:val="008E3A98"/>
    <w:rsid w:val="008E4B8D"/>
    <w:rsid w:val="008E4FD5"/>
    <w:rsid w:val="008E5248"/>
    <w:rsid w:val="008E5EDD"/>
    <w:rsid w:val="008E6DD9"/>
    <w:rsid w:val="008E7079"/>
    <w:rsid w:val="008E775E"/>
    <w:rsid w:val="008E7BF1"/>
    <w:rsid w:val="008F009E"/>
    <w:rsid w:val="008F083C"/>
    <w:rsid w:val="008F0EBB"/>
    <w:rsid w:val="008F1273"/>
    <w:rsid w:val="008F1755"/>
    <w:rsid w:val="008F1936"/>
    <w:rsid w:val="008F315D"/>
    <w:rsid w:val="008F3F17"/>
    <w:rsid w:val="008F43F0"/>
    <w:rsid w:val="008F46A6"/>
    <w:rsid w:val="008F5B11"/>
    <w:rsid w:val="008F60E2"/>
    <w:rsid w:val="008F67B9"/>
    <w:rsid w:val="008F688C"/>
    <w:rsid w:val="008F6B48"/>
    <w:rsid w:val="008F7723"/>
    <w:rsid w:val="008F7D13"/>
    <w:rsid w:val="009001EB"/>
    <w:rsid w:val="0090072B"/>
    <w:rsid w:val="00900891"/>
    <w:rsid w:val="009008F5"/>
    <w:rsid w:val="0090146B"/>
    <w:rsid w:val="009014BE"/>
    <w:rsid w:val="009028C6"/>
    <w:rsid w:val="0090320A"/>
    <w:rsid w:val="00903402"/>
    <w:rsid w:val="0090343F"/>
    <w:rsid w:val="00903858"/>
    <w:rsid w:val="00903918"/>
    <w:rsid w:val="00903A25"/>
    <w:rsid w:val="00904345"/>
    <w:rsid w:val="009043B9"/>
    <w:rsid w:val="00904EA3"/>
    <w:rsid w:val="009050F4"/>
    <w:rsid w:val="0090511C"/>
    <w:rsid w:val="009052B6"/>
    <w:rsid w:val="009059B7"/>
    <w:rsid w:val="0090694A"/>
    <w:rsid w:val="00906C08"/>
    <w:rsid w:val="00906D39"/>
    <w:rsid w:val="00906EDA"/>
    <w:rsid w:val="00907575"/>
    <w:rsid w:val="00910E4E"/>
    <w:rsid w:val="0091156D"/>
    <w:rsid w:val="00911BA4"/>
    <w:rsid w:val="00912BBB"/>
    <w:rsid w:val="00912E9F"/>
    <w:rsid w:val="009137F3"/>
    <w:rsid w:val="009139A0"/>
    <w:rsid w:val="0091410E"/>
    <w:rsid w:val="0091415C"/>
    <w:rsid w:val="009149CA"/>
    <w:rsid w:val="00915106"/>
    <w:rsid w:val="009154A6"/>
    <w:rsid w:val="009168CB"/>
    <w:rsid w:val="00916B46"/>
    <w:rsid w:val="00917C1B"/>
    <w:rsid w:val="00917FA8"/>
    <w:rsid w:val="009211D3"/>
    <w:rsid w:val="009217DD"/>
    <w:rsid w:val="00921C8D"/>
    <w:rsid w:val="00921FC8"/>
    <w:rsid w:val="00923ABC"/>
    <w:rsid w:val="00923C65"/>
    <w:rsid w:val="009244D8"/>
    <w:rsid w:val="00924538"/>
    <w:rsid w:val="009249BD"/>
    <w:rsid w:val="00924CFB"/>
    <w:rsid w:val="00924D9D"/>
    <w:rsid w:val="00925654"/>
    <w:rsid w:val="0092618D"/>
    <w:rsid w:val="009261C9"/>
    <w:rsid w:val="00926BD1"/>
    <w:rsid w:val="00926BEA"/>
    <w:rsid w:val="00926CDA"/>
    <w:rsid w:val="009272F1"/>
    <w:rsid w:val="00927710"/>
    <w:rsid w:val="00927D22"/>
    <w:rsid w:val="009301DC"/>
    <w:rsid w:val="00930967"/>
    <w:rsid w:val="009316F7"/>
    <w:rsid w:val="00932488"/>
    <w:rsid w:val="009325A0"/>
    <w:rsid w:val="009325BF"/>
    <w:rsid w:val="009334C1"/>
    <w:rsid w:val="0093352E"/>
    <w:rsid w:val="00933640"/>
    <w:rsid w:val="00934141"/>
    <w:rsid w:val="0093504C"/>
    <w:rsid w:val="00935412"/>
    <w:rsid w:val="0093558B"/>
    <w:rsid w:val="0093558F"/>
    <w:rsid w:val="00935750"/>
    <w:rsid w:val="0093592B"/>
    <w:rsid w:val="00935C78"/>
    <w:rsid w:val="00936F06"/>
    <w:rsid w:val="009373FC"/>
    <w:rsid w:val="00937441"/>
    <w:rsid w:val="00937719"/>
    <w:rsid w:val="0094010D"/>
    <w:rsid w:val="00940AEF"/>
    <w:rsid w:val="009410C9"/>
    <w:rsid w:val="0094165B"/>
    <w:rsid w:val="00941DDC"/>
    <w:rsid w:val="0094260F"/>
    <w:rsid w:val="00942CE5"/>
    <w:rsid w:val="009436B8"/>
    <w:rsid w:val="00943815"/>
    <w:rsid w:val="00943AB8"/>
    <w:rsid w:val="00943FFE"/>
    <w:rsid w:val="00944B17"/>
    <w:rsid w:val="00944C37"/>
    <w:rsid w:val="00944C3F"/>
    <w:rsid w:val="009454AA"/>
    <w:rsid w:val="00945982"/>
    <w:rsid w:val="009459D8"/>
    <w:rsid w:val="00946453"/>
    <w:rsid w:val="00946538"/>
    <w:rsid w:val="0094682A"/>
    <w:rsid w:val="00946F22"/>
    <w:rsid w:val="009474FE"/>
    <w:rsid w:val="00950B1C"/>
    <w:rsid w:val="00951DAF"/>
    <w:rsid w:val="00952261"/>
    <w:rsid w:val="009523A3"/>
    <w:rsid w:val="00952B3E"/>
    <w:rsid w:val="009539FD"/>
    <w:rsid w:val="00954ACA"/>
    <w:rsid w:val="00954E17"/>
    <w:rsid w:val="00955555"/>
    <w:rsid w:val="009564A1"/>
    <w:rsid w:val="00956AB2"/>
    <w:rsid w:val="00956B1E"/>
    <w:rsid w:val="009570D7"/>
    <w:rsid w:val="00957727"/>
    <w:rsid w:val="009579C4"/>
    <w:rsid w:val="00960BFD"/>
    <w:rsid w:val="00961202"/>
    <w:rsid w:val="00961C9B"/>
    <w:rsid w:val="0096298B"/>
    <w:rsid w:val="00963A25"/>
    <w:rsid w:val="00964A8A"/>
    <w:rsid w:val="00964BC7"/>
    <w:rsid w:val="009659B1"/>
    <w:rsid w:val="00966316"/>
    <w:rsid w:val="009668D4"/>
    <w:rsid w:val="00966C74"/>
    <w:rsid w:val="00966DF8"/>
    <w:rsid w:val="00966E02"/>
    <w:rsid w:val="00967062"/>
    <w:rsid w:val="009670B0"/>
    <w:rsid w:val="00967596"/>
    <w:rsid w:val="009706D5"/>
    <w:rsid w:val="00970839"/>
    <w:rsid w:val="00971EEB"/>
    <w:rsid w:val="00972034"/>
    <w:rsid w:val="009720A6"/>
    <w:rsid w:val="009728CE"/>
    <w:rsid w:val="00973B1E"/>
    <w:rsid w:val="00973BC0"/>
    <w:rsid w:val="00973BE4"/>
    <w:rsid w:val="00973BFC"/>
    <w:rsid w:val="00974E78"/>
    <w:rsid w:val="00975702"/>
    <w:rsid w:val="00976C9F"/>
    <w:rsid w:val="009773B0"/>
    <w:rsid w:val="00977741"/>
    <w:rsid w:val="009778D5"/>
    <w:rsid w:val="00977CE7"/>
    <w:rsid w:val="00980625"/>
    <w:rsid w:val="009806ED"/>
    <w:rsid w:val="00980707"/>
    <w:rsid w:val="00980899"/>
    <w:rsid w:val="00981D33"/>
    <w:rsid w:val="00981E01"/>
    <w:rsid w:val="009825F8"/>
    <w:rsid w:val="0098376D"/>
    <w:rsid w:val="00983A0B"/>
    <w:rsid w:val="00983A0E"/>
    <w:rsid w:val="0098419D"/>
    <w:rsid w:val="0098481F"/>
    <w:rsid w:val="00984D06"/>
    <w:rsid w:val="0098518D"/>
    <w:rsid w:val="009858A8"/>
    <w:rsid w:val="0098626D"/>
    <w:rsid w:val="00987115"/>
    <w:rsid w:val="009872A1"/>
    <w:rsid w:val="00987A5B"/>
    <w:rsid w:val="00990636"/>
    <w:rsid w:val="00990DAC"/>
    <w:rsid w:val="00991253"/>
    <w:rsid w:val="00991D94"/>
    <w:rsid w:val="009921D8"/>
    <w:rsid w:val="00993892"/>
    <w:rsid w:val="00994846"/>
    <w:rsid w:val="00995827"/>
    <w:rsid w:val="00995C8A"/>
    <w:rsid w:val="00996F26"/>
    <w:rsid w:val="009973FD"/>
    <w:rsid w:val="00997BBD"/>
    <w:rsid w:val="009A05B0"/>
    <w:rsid w:val="009A0976"/>
    <w:rsid w:val="009A1BA8"/>
    <w:rsid w:val="009A296A"/>
    <w:rsid w:val="009A2A33"/>
    <w:rsid w:val="009A2B16"/>
    <w:rsid w:val="009A335F"/>
    <w:rsid w:val="009A3DD9"/>
    <w:rsid w:val="009A3E36"/>
    <w:rsid w:val="009A4308"/>
    <w:rsid w:val="009A456D"/>
    <w:rsid w:val="009A5143"/>
    <w:rsid w:val="009A514F"/>
    <w:rsid w:val="009A656C"/>
    <w:rsid w:val="009A77C1"/>
    <w:rsid w:val="009A7E7C"/>
    <w:rsid w:val="009B0463"/>
    <w:rsid w:val="009B0568"/>
    <w:rsid w:val="009B0953"/>
    <w:rsid w:val="009B09BF"/>
    <w:rsid w:val="009B0A52"/>
    <w:rsid w:val="009B0E91"/>
    <w:rsid w:val="009B11A2"/>
    <w:rsid w:val="009B1264"/>
    <w:rsid w:val="009B23EE"/>
    <w:rsid w:val="009B303F"/>
    <w:rsid w:val="009B3DFC"/>
    <w:rsid w:val="009B4D39"/>
    <w:rsid w:val="009B59F8"/>
    <w:rsid w:val="009B62FA"/>
    <w:rsid w:val="009B71EC"/>
    <w:rsid w:val="009B7B4E"/>
    <w:rsid w:val="009C05ED"/>
    <w:rsid w:val="009C3410"/>
    <w:rsid w:val="009C4290"/>
    <w:rsid w:val="009C4889"/>
    <w:rsid w:val="009C49B2"/>
    <w:rsid w:val="009C49DD"/>
    <w:rsid w:val="009C4FC1"/>
    <w:rsid w:val="009C51A8"/>
    <w:rsid w:val="009C53FB"/>
    <w:rsid w:val="009C549A"/>
    <w:rsid w:val="009C5719"/>
    <w:rsid w:val="009C5B3C"/>
    <w:rsid w:val="009C6997"/>
    <w:rsid w:val="009C6B00"/>
    <w:rsid w:val="009C6C73"/>
    <w:rsid w:val="009C7299"/>
    <w:rsid w:val="009D0906"/>
    <w:rsid w:val="009D09F0"/>
    <w:rsid w:val="009D0EBF"/>
    <w:rsid w:val="009D0ED9"/>
    <w:rsid w:val="009D246E"/>
    <w:rsid w:val="009D25A9"/>
    <w:rsid w:val="009D357D"/>
    <w:rsid w:val="009D3F9C"/>
    <w:rsid w:val="009D5180"/>
    <w:rsid w:val="009D5433"/>
    <w:rsid w:val="009D5DCB"/>
    <w:rsid w:val="009D6546"/>
    <w:rsid w:val="009D6F96"/>
    <w:rsid w:val="009D75E0"/>
    <w:rsid w:val="009D7A22"/>
    <w:rsid w:val="009D7BEB"/>
    <w:rsid w:val="009E222F"/>
    <w:rsid w:val="009E4888"/>
    <w:rsid w:val="009E4AB8"/>
    <w:rsid w:val="009E4B0A"/>
    <w:rsid w:val="009E503F"/>
    <w:rsid w:val="009E65C0"/>
    <w:rsid w:val="009E6D2F"/>
    <w:rsid w:val="009E6F70"/>
    <w:rsid w:val="009E7105"/>
    <w:rsid w:val="009E75A9"/>
    <w:rsid w:val="009E7788"/>
    <w:rsid w:val="009E7BB3"/>
    <w:rsid w:val="009E7C17"/>
    <w:rsid w:val="009F0264"/>
    <w:rsid w:val="009F05C5"/>
    <w:rsid w:val="009F1266"/>
    <w:rsid w:val="009F2038"/>
    <w:rsid w:val="009F32CF"/>
    <w:rsid w:val="009F3960"/>
    <w:rsid w:val="009F4530"/>
    <w:rsid w:val="009F49E7"/>
    <w:rsid w:val="009F5857"/>
    <w:rsid w:val="009F5934"/>
    <w:rsid w:val="009F5D9D"/>
    <w:rsid w:val="009F68E5"/>
    <w:rsid w:val="009F79AF"/>
    <w:rsid w:val="009F7AD5"/>
    <w:rsid w:val="00A0021C"/>
    <w:rsid w:val="00A00A2C"/>
    <w:rsid w:val="00A00C25"/>
    <w:rsid w:val="00A0139B"/>
    <w:rsid w:val="00A01A68"/>
    <w:rsid w:val="00A02CA2"/>
    <w:rsid w:val="00A02CD9"/>
    <w:rsid w:val="00A02E6D"/>
    <w:rsid w:val="00A046D2"/>
    <w:rsid w:val="00A056DF"/>
    <w:rsid w:val="00A05AB5"/>
    <w:rsid w:val="00A05F52"/>
    <w:rsid w:val="00A06131"/>
    <w:rsid w:val="00A11327"/>
    <w:rsid w:val="00A119C7"/>
    <w:rsid w:val="00A1245E"/>
    <w:rsid w:val="00A127FF"/>
    <w:rsid w:val="00A128BA"/>
    <w:rsid w:val="00A1343D"/>
    <w:rsid w:val="00A13522"/>
    <w:rsid w:val="00A1373A"/>
    <w:rsid w:val="00A143EE"/>
    <w:rsid w:val="00A161FF"/>
    <w:rsid w:val="00A16C21"/>
    <w:rsid w:val="00A16F81"/>
    <w:rsid w:val="00A227EE"/>
    <w:rsid w:val="00A22EF6"/>
    <w:rsid w:val="00A23AE4"/>
    <w:rsid w:val="00A24A74"/>
    <w:rsid w:val="00A24AAA"/>
    <w:rsid w:val="00A256E9"/>
    <w:rsid w:val="00A2598C"/>
    <w:rsid w:val="00A26058"/>
    <w:rsid w:val="00A26AC8"/>
    <w:rsid w:val="00A306EE"/>
    <w:rsid w:val="00A30815"/>
    <w:rsid w:val="00A31950"/>
    <w:rsid w:val="00A32AAB"/>
    <w:rsid w:val="00A32CFB"/>
    <w:rsid w:val="00A33B51"/>
    <w:rsid w:val="00A352B1"/>
    <w:rsid w:val="00A353E6"/>
    <w:rsid w:val="00A35D5E"/>
    <w:rsid w:val="00A363FF"/>
    <w:rsid w:val="00A36D36"/>
    <w:rsid w:val="00A373BE"/>
    <w:rsid w:val="00A4020E"/>
    <w:rsid w:val="00A4061E"/>
    <w:rsid w:val="00A40F00"/>
    <w:rsid w:val="00A41B6E"/>
    <w:rsid w:val="00A4278D"/>
    <w:rsid w:val="00A42E31"/>
    <w:rsid w:val="00A43C2C"/>
    <w:rsid w:val="00A45B35"/>
    <w:rsid w:val="00A46292"/>
    <w:rsid w:val="00A4675E"/>
    <w:rsid w:val="00A475AE"/>
    <w:rsid w:val="00A4763F"/>
    <w:rsid w:val="00A4778D"/>
    <w:rsid w:val="00A47939"/>
    <w:rsid w:val="00A47BE3"/>
    <w:rsid w:val="00A50D9C"/>
    <w:rsid w:val="00A51278"/>
    <w:rsid w:val="00A51D08"/>
    <w:rsid w:val="00A5267D"/>
    <w:rsid w:val="00A5397B"/>
    <w:rsid w:val="00A53BEC"/>
    <w:rsid w:val="00A5707D"/>
    <w:rsid w:val="00A57492"/>
    <w:rsid w:val="00A57843"/>
    <w:rsid w:val="00A57C79"/>
    <w:rsid w:val="00A57D2E"/>
    <w:rsid w:val="00A6049E"/>
    <w:rsid w:val="00A60C1B"/>
    <w:rsid w:val="00A617BC"/>
    <w:rsid w:val="00A61ABC"/>
    <w:rsid w:val="00A61BDF"/>
    <w:rsid w:val="00A61D01"/>
    <w:rsid w:val="00A61D5E"/>
    <w:rsid w:val="00A6318D"/>
    <w:rsid w:val="00A6386E"/>
    <w:rsid w:val="00A63F81"/>
    <w:rsid w:val="00A6400F"/>
    <w:rsid w:val="00A64A4C"/>
    <w:rsid w:val="00A64EC0"/>
    <w:rsid w:val="00A64FB5"/>
    <w:rsid w:val="00A64FE2"/>
    <w:rsid w:val="00A650B9"/>
    <w:rsid w:val="00A65383"/>
    <w:rsid w:val="00A66FC9"/>
    <w:rsid w:val="00A67C7E"/>
    <w:rsid w:val="00A70C31"/>
    <w:rsid w:val="00A71B9B"/>
    <w:rsid w:val="00A729F4"/>
    <w:rsid w:val="00A73381"/>
    <w:rsid w:val="00A73629"/>
    <w:rsid w:val="00A73882"/>
    <w:rsid w:val="00A74352"/>
    <w:rsid w:val="00A7542F"/>
    <w:rsid w:val="00A75839"/>
    <w:rsid w:val="00A7646E"/>
    <w:rsid w:val="00A7655C"/>
    <w:rsid w:val="00A77326"/>
    <w:rsid w:val="00A77506"/>
    <w:rsid w:val="00A778A8"/>
    <w:rsid w:val="00A77E32"/>
    <w:rsid w:val="00A77FE7"/>
    <w:rsid w:val="00A806E7"/>
    <w:rsid w:val="00A81C53"/>
    <w:rsid w:val="00A81EB7"/>
    <w:rsid w:val="00A81FA2"/>
    <w:rsid w:val="00A821BB"/>
    <w:rsid w:val="00A8241D"/>
    <w:rsid w:val="00A82DDC"/>
    <w:rsid w:val="00A83A71"/>
    <w:rsid w:val="00A83E1D"/>
    <w:rsid w:val="00A84C05"/>
    <w:rsid w:val="00A8513D"/>
    <w:rsid w:val="00A85164"/>
    <w:rsid w:val="00A85528"/>
    <w:rsid w:val="00A867DF"/>
    <w:rsid w:val="00A86E27"/>
    <w:rsid w:val="00A875DF"/>
    <w:rsid w:val="00A9110F"/>
    <w:rsid w:val="00A9192A"/>
    <w:rsid w:val="00A9196F"/>
    <w:rsid w:val="00A9201E"/>
    <w:rsid w:val="00A92076"/>
    <w:rsid w:val="00A921AC"/>
    <w:rsid w:val="00A92449"/>
    <w:rsid w:val="00A926C2"/>
    <w:rsid w:val="00A93473"/>
    <w:rsid w:val="00A93797"/>
    <w:rsid w:val="00A93BD7"/>
    <w:rsid w:val="00A941D0"/>
    <w:rsid w:val="00A949A8"/>
    <w:rsid w:val="00A9538E"/>
    <w:rsid w:val="00A960F7"/>
    <w:rsid w:val="00A9682F"/>
    <w:rsid w:val="00A9686E"/>
    <w:rsid w:val="00A9697D"/>
    <w:rsid w:val="00A96F2E"/>
    <w:rsid w:val="00A97FD0"/>
    <w:rsid w:val="00AA0A2D"/>
    <w:rsid w:val="00AA1251"/>
    <w:rsid w:val="00AA1F6C"/>
    <w:rsid w:val="00AA3425"/>
    <w:rsid w:val="00AA380C"/>
    <w:rsid w:val="00AA3AF3"/>
    <w:rsid w:val="00AA3D57"/>
    <w:rsid w:val="00AA4690"/>
    <w:rsid w:val="00AA58A5"/>
    <w:rsid w:val="00AA5BF7"/>
    <w:rsid w:val="00AA601F"/>
    <w:rsid w:val="00AA61F4"/>
    <w:rsid w:val="00AA7109"/>
    <w:rsid w:val="00AB02C4"/>
    <w:rsid w:val="00AB0C10"/>
    <w:rsid w:val="00AB10E5"/>
    <w:rsid w:val="00AB18C1"/>
    <w:rsid w:val="00AB232D"/>
    <w:rsid w:val="00AB367D"/>
    <w:rsid w:val="00AB5581"/>
    <w:rsid w:val="00AB56D3"/>
    <w:rsid w:val="00AB5BD4"/>
    <w:rsid w:val="00AB632A"/>
    <w:rsid w:val="00AB646E"/>
    <w:rsid w:val="00AB6C9C"/>
    <w:rsid w:val="00AB719F"/>
    <w:rsid w:val="00AB752E"/>
    <w:rsid w:val="00AB7C84"/>
    <w:rsid w:val="00AC0925"/>
    <w:rsid w:val="00AC10D1"/>
    <w:rsid w:val="00AC202F"/>
    <w:rsid w:val="00AC2928"/>
    <w:rsid w:val="00AC2B38"/>
    <w:rsid w:val="00AC2FA5"/>
    <w:rsid w:val="00AC3447"/>
    <w:rsid w:val="00AC3AC5"/>
    <w:rsid w:val="00AC3B31"/>
    <w:rsid w:val="00AC3E08"/>
    <w:rsid w:val="00AC4AA7"/>
    <w:rsid w:val="00AC57B6"/>
    <w:rsid w:val="00AC5B94"/>
    <w:rsid w:val="00AC5DCA"/>
    <w:rsid w:val="00AC5E57"/>
    <w:rsid w:val="00AC6A5A"/>
    <w:rsid w:val="00AC6E56"/>
    <w:rsid w:val="00AC7C95"/>
    <w:rsid w:val="00AC7F79"/>
    <w:rsid w:val="00AD07BD"/>
    <w:rsid w:val="00AD0C25"/>
    <w:rsid w:val="00AD0C5C"/>
    <w:rsid w:val="00AD0D29"/>
    <w:rsid w:val="00AD1227"/>
    <w:rsid w:val="00AD15FD"/>
    <w:rsid w:val="00AD2109"/>
    <w:rsid w:val="00AD24DF"/>
    <w:rsid w:val="00AD2A69"/>
    <w:rsid w:val="00AD31C0"/>
    <w:rsid w:val="00AD3A0E"/>
    <w:rsid w:val="00AD3AB1"/>
    <w:rsid w:val="00AD3E37"/>
    <w:rsid w:val="00AD45FC"/>
    <w:rsid w:val="00AD463A"/>
    <w:rsid w:val="00AD61E2"/>
    <w:rsid w:val="00AD622E"/>
    <w:rsid w:val="00AD660D"/>
    <w:rsid w:val="00AD6678"/>
    <w:rsid w:val="00AD72C1"/>
    <w:rsid w:val="00AD7873"/>
    <w:rsid w:val="00AD7FDC"/>
    <w:rsid w:val="00AE1162"/>
    <w:rsid w:val="00AE1198"/>
    <w:rsid w:val="00AE1403"/>
    <w:rsid w:val="00AE1CD1"/>
    <w:rsid w:val="00AE2491"/>
    <w:rsid w:val="00AE2CDC"/>
    <w:rsid w:val="00AE313D"/>
    <w:rsid w:val="00AE32FD"/>
    <w:rsid w:val="00AE3B22"/>
    <w:rsid w:val="00AE3CA4"/>
    <w:rsid w:val="00AE3DB1"/>
    <w:rsid w:val="00AE41FB"/>
    <w:rsid w:val="00AE491F"/>
    <w:rsid w:val="00AE49EB"/>
    <w:rsid w:val="00AE517B"/>
    <w:rsid w:val="00AE6203"/>
    <w:rsid w:val="00AF0433"/>
    <w:rsid w:val="00AF0B63"/>
    <w:rsid w:val="00AF1046"/>
    <w:rsid w:val="00AF1554"/>
    <w:rsid w:val="00AF1C40"/>
    <w:rsid w:val="00AF1F95"/>
    <w:rsid w:val="00AF260B"/>
    <w:rsid w:val="00AF27EB"/>
    <w:rsid w:val="00AF29F1"/>
    <w:rsid w:val="00AF43F9"/>
    <w:rsid w:val="00AF4411"/>
    <w:rsid w:val="00AF5A63"/>
    <w:rsid w:val="00AF5D8B"/>
    <w:rsid w:val="00AF642E"/>
    <w:rsid w:val="00AF7076"/>
    <w:rsid w:val="00AF7335"/>
    <w:rsid w:val="00AF78FB"/>
    <w:rsid w:val="00B0092E"/>
    <w:rsid w:val="00B00C18"/>
    <w:rsid w:val="00B012B8"/>
    <w:rsid w:val="00B01A44"/>
    <w:rsid w:val="00B022F7"/>
    <w:rsid w:val="00B03BB4"/>
    <w:rsid w:val="00B042AC"/>
    <w:rsid w:val="00B0481D"/>
    <w:rsid w:val="00B05265"/>
    <w:rsid w:val="00B055DA"/>
    <w:rsid w:val="00B059AF"/>
    <w:rsid w:val="00B05BAE"/>
    <w:rsid w:val="00B06C37"/>
    <w:rsid w:val="00B07523"/>
    <w:rsid w:val="00B07C6F"/>
    <w:rsid w:val="00B07EEF"/>
    <w:rsid w:val="00B10359"/>
    <w:rsid w:val="00B104F4"/>
    <w:rsid w:val="00B107CB"/>
    <w:rsid w:val="00B10E98"/>
    <w:rsid w:val="00B11EAF"/>
    <w:rsid w:val="00B1264A"/>
    <w:rsid w:val="00B13048"/>
    <w:rsid w:val="00B13083"/>
    <w:rsid w:val="00B1337E"/>
    <w:rsid w:val="00B13BCC"/>
    <w:rsid w:val="00B13E56"/>
    <w:rsid w:val="00B14401"/>
    <w:rsid w:val="00B14AAA"/>
    <w:rsid w:val="00B155A8"/>
    <w:rsid w:val="00B15BC4"/>
    <w:rsid w:val="00B15FB8"/>
    <w:rsid w:val="00B16060"/>
    <w:rsid w:val="00B17AA1"/>
    <w:rsid w:val="00B21D93"/>
    <w:rsid w:val="00B22111"/>
    <w:rsid w:val="00B2269A"/>
    <w:rsid w:val="00B226A6"/>
    <w:rsid w:val="00B22883"/>
    <w:rsid w:val="00B22AE8"/>
    <w:rsid w:val="00B23613"/>
    <w:rsid w:val="00B24760"/>
    <w:rsid w:val="00B24B86"/>
    <w:rsid w:val="00B25BB1"/>
    <w:rsid w:val="00B25C7E"/>
    <w:rsid w:val="00B25E93"/>
    <w:rsid w:val="00B267DE"/>
    <w:rsid w:val="00B2692E"/>
    <w:rsid w:val="00B26CDB"/>
    <w:rsid w:val="00B27365"/>
    <w:rsid w:val="00B27B1E"/>
    <w:rsid w:val="00B303F0"/>
    <w:rsid w:val="00B345E9"/>
    <w:rsid w:val="00B34731"/>
    <w:rsid w:val="00B34BBB"/>
    <w:rsid w:val="00B359E3"/>
    <w:rsid w:val="00B35D21"/>
    <w:rsid w:val="00B3628F"/>
    <w:rsid w:val="00B3662F"/>
    <w:rsid w:val="00B36662"/>
    <w:rsid w:val="00B377C6"/>
    <w:rsid w:val="00B3782A"/>
    <w:rsid w:val="00B406CB"/>
    <w:rsid w:val="00B40C79"/>
    <w:rsid w:val="00B40C94"/>
    <w:rsid w:val="00B4106D"/>
    <w:rsid w:val="00B415AF"/>
    <w:rsid w:val="00B41671"/>
    <w:rsid w:val="00B41B0A"/>
    <w:rsid w:val="00B421EA"/>
    <w:rsid w:val="00B422E5"/>
    <w:rsid w:val="00B4235B"/>
    <w:rsid w:val="00B429B9"/>
    <w:rsid w:val="00B43E5C"/>
    <w:rsid w:val="00B44EDA"/>
    <w:rsid w:val="00B44FF9"/>
    <w:rsid w:val="00B4550D"/>
    <w:rsid w:val="00B45BF2"/>
    <w:rsid w:val="00B45D2F"/>
    <w:rsid w:val="00B45EBA"/>
    <w:rsid w:val="00B46314"/>
    <w:rsid w:val="00B46EDD"/>
    <w:rsid w:val="00B46EE3"/>
    <w:rsid w:val="00B47115"/>
    <w:rsid w:val="00B4749F"/>
    <w:rsid w:val="00B47D81"/>
    <w:rsid w:val="00B513B5"/>
    <w:rsid w:val="00B515FF"/>
    <w:rsid w:val="00B51798"/>
    <w:rsid w:val="00B517BA"/>
    <w:rsid w:val="00B51956"/>
    <w:rsid w:val="00B51B3B"/>
    <w:rsid w:val="00B51F96"/>
    <w:rsid w:val="00B53000"/>
    <w:rsid w:val="00B53501"/>
    <w:rsid w:val="00B53E21"/>
    <w:rsid w:val="00B544BB"/>
    <w:rsid w:val="00B54698"/>
    <w:rsid w:val="00B547EC"/>
    <w:rsid w:val="00B562C7"/>
    <w:rsid w:val="00B565D3"/>
    <w:rsid w:val="00B566FA"/>
    <w:rsid w:val="00B56CE9"/>
    <w:rsid w:val="00B56F5D"/>
    <w:rsid w:val="00B57622"/>
    <w:rsid w:val="00B57C39"/>
    <w:rsid w:val="00B60A12"/>
    <w:rsid w:val="00B614AE"/>
    <w:rsid w:val="00B614FF"/>
    <w:rsid w:val="00B623B0"/>
    <w:rsid w:val="00B629F3"/>
    <w:rsid w:val="00B630FE"/>
    <w:rsid w:val="00B63133"/>
    <w:rsid w:val="00B6328F"/>
    <w:rsid w:val="00B639B5"/>
    <w:rsid w:val="00B63F79"/>
    <w:rsid w:val="00B65EB4"/>
    <w:rsid w:val="00B6633F"/>
    <w:rsid w:val="00B66756"/>
    <w:rsid w:val="00B70641"/>
    <w:rsid w:val="00B7193C"/>
    <w:rsid w:val="00B71C68"/>
    <w:rsid w:val="00B71E03"/>
    <w:rsid w:val="00B7218C"/>
    <w:rsid w:val="00B72603"/>
    <w:rsid w:val="00B72A11"/>
    <w:rsid w:val="00B73CC7"/>
    <w:rsid w:val="00B7444F"/>
    <w:rsid w:val="00B74519"/>
    <w:rsid w:val="00B74EE7"/>
    <w:rsid w:val="00B7573E"/>
    <w:rsid w:val="00B75D25"/>
    <w:rsid w:val="00B761C6"/>
    <w:rsid w:val="00B76654"/>
    <w:rsid w:val="00B76751"/>
    <w:rsid w:val="00B778F7"/>
    <w:rsid w:val="00B77BCD"/>
    <w:rsid w:val="00B80028"/>
    <w:rsid w:val="00B8128E"/>
    <w:rsid w:val="00B8167C"/>
    <w:rsid w:val="00B81920"/>
    <w:rsid w:val="00B81A6E"/>
    <w:rsid w:val="00B81F01"/>
    <w:rsid w:val="00B82032"/>
    <w:rsid w:val="00B822EC"/>
    <w:rsid w:val="00B82376"/>
    <w:rsid w:val="00B826ED"/>
    <w:rsid w:val="00B82C7B"/>
    <w:rsid w:val="00B82D06"/>
    <w:rsid w:val="00B834A1"/>
    <w:rsid w:val="00B8437D"/>
    <w:rsid w:val="00B8485B"/>
    <w:rsid w:val="00B84CB6"/>
    <w:rsid w:val="00B852F5"/>
    <w:rsid w:val="00B856BF"/>
    <w:rsid w:val="00B87295"/>
    <w:rsid w:val="00B87AF0"/>
    <w:rsid w:val="00B87BD7"/>
    <w:rsid w:val="00B900D3"/>
    <w:rsid w:val="00B9011C"/>
    <w:rsid w:val="00B90D6F"/>
    <w:rsid w:val="00B90DB4"/>
    <w:rsid w:val="00B91063"/>
    <w:rsid w:val="00B9107A"/>
    <w:rsid w:val="00B91C9E"/>
    <w:rsid w:val="00B91D01"/>
    <w:rsid w:val="00B91D9C"/>
    <w:rsid w:val="00B9224D"/>
    <w:rsid w:val="00B9243B"/>
    <w:rsid w:val="00B92782"/>
    <w:rsid w:val="00B92AE8"/>
    <w:rsid w:val="00B92B92"/>
    <w:rsid w:val="00B92F84"/>
    <w:rsid w:val="00B9310F"/>
    <w:rsid w:val="00B941E4"/>
    <w:rsid w:val="00B944F5"/>
    <w:rsid w:val="00B945DF"/>
    <w:rsid w:val="00B94CE2"/>
    <w:rsid w:val="00B9582A"/>
    <w:rsid w:val="00B962E5"/>
    <w:rsid w:val="00B96808"/>
    <w:rsid w:val="00B96A09"/>
    <w:rsid w:val="00B96D23"/>
    <w:rsid w:val="00B971C7"/>
    <w:rsid w:val="00B973F2"/>
    <w:rsid w:val="00B97442"/>
    <w:rsid w:val="00BA0CEA"/>
    <w:rsid w:val="00BA129D"/>
    <w:rsid w:val="00BA1316"/>
    <w:rsid w:val="00BA2304"/>
    <w:rsid w:val="00BA2CEB"/>
    <w:rsid w:val="00BA3A83"/>
    <w:rsid w:val="00BA48A4"/>
    <w:rsid w:val="00BA4D7F"/>
    <w:rsid w:val="00BA516E"/>
    <w:rsid w:val="00BA5C66"/>
    <w:rsid w:val="00BA608D"/>
    <w:rsid w:val="00BA686E"/>
    <w:rsid w:val="00BA6B6C"/>
    <w:rsid w:val="00BA717F"/>
    <w:rsid w:val="00BB02A4"/>
    <w:rsid w:val="00BB1BA7"/>
    <w:rsid w:val="00BB2270"/>
    <w:rsid w:val="00BB2512"/>
    <w:rsid w:val="00BB2553"/>
    <w:rsid w:val="00BB348B"/>
    <w:rsid w:val="00BB38CB"/>
    <w:rsid w:val="00BB472E"/>
    <w:rsid w:val="00BB4E7E"/>
    <w:rsid w:val="00BB5A7A"/>
    <w:rsid w:val="00BB5B80"/>
    <w:rsid w:val="00BC0912"/>
    <w:rsid w:val="00BC1656"/>
    <w:rsid w:val="00BC1BCB"/>
    <w:rsid w:val="00BC1EBB"/>
    <w:rsid w:val="00BC2815"/>
    <w:rsid w:val="00BC4A6E"/>
    <w:rsid w:val="00BC5730"/>
    <w:rsid w:val="00BC63A5"/>
    <w:rsid w:val="00BC763E"/>
    <w:rsid w:val="00BD04D6"/>
    <w:rsid w:val="00BD0DA1"/>
    <w:rsid w:val="00BD0F38"/>
    <w:rsid w:val="00BD20E8"/>
    <w:rsid w:val="00BD2EC3"/>
    <w:rsid w:val="00BD3AFB"/>
    <w:rsid w:val="00BD3F76"/>
    <w:rsid w:val="00BD4262"/>
    <w:rsid w:val="00BD4BB9"/>
    <w:rsid w:val="00BD6E87"/>
    <w:rsid w:val="00BD70C4"/>
    <w:rsid w:val="00BD78E1"/>
    <w:rsid w:val="00BD7C23"/>
    <w:rsid w:val="00BE008A"/>
    <w:rsid w:val="00BE1147"/>
    <w:rsid w:val="00BE11B4"/>
    <w:rsid w:val="00BE138F"/>
    <w:rsid w:val="00BE15DE"/>
    <w:rsid w:val="00BE16BD"/>
    <w:rsid w:val="00BE1AA7"/>
    <w:rsid w:val="00BE2288"/>
    <w:rsid w:val="00BE2F5E"/>
    <w:rsid w:val="00BE359F"/>
    <w:rsid w:val="00BE366C"/>
    <w:rsid w:val="00BE3707"/>
    <w:rsid w:val="00BE392C"/>
    <w:rsid w:val="00BE3D6E"/>
    <w:rsid w:val="00BE4274"/>
    <w:rsid w:val="00BE50DF"/>
    <w:rsid w:val="00BE5827"/>
    <w:rsid w:val="00BE5AEF"/>
    <w:rsid w:val="00BE70B9"/>
    <w:rsid w:val="00BE73D2"/>
    <w:rsid w:val="00BE7607"/>
    <w:rsid w:val="00BE7DDA"/>
    <w:rsid w:val="00BF0C94"/>
    <w:rsid w:val="00BF1072"/>
    <w:rsid w:val="00BF145E"/>
    <w:rsid w:val="00BF2058"/>
    <w:rsid w:val="00BF2BC2"/>
    <w:rsid w:val="00BF327E"/>
    <w:rsid w:val="00BF3C99"/>
    <w:rsid w:val="00BF52F4"/>
    <w:rsid w:val="00BF6287"/>
    <w:rsid w:val="00BF6C35"/>
    <w:rsid w:val="00BF723E"/>
    <w:rsid w:val="00BF7974"/>
    <w:rsid w:val="00C00CB9"/>
    <w:rsid w:val="00C01526"/>
    <w:rsid w:val="00C0198D"/>
    <w:rsid w:val="00C01BE6"/>
    <w:rsid w:val="00C02980"/>
    <w:rsid w:val="00C02C52"/>
    <w:rsid w:val="00C02FAC"/>
    <w:rsid w:val="00C03DE9"/>
    <w:rsid w:val="00C03FA6"/>
    <w:rsid w:val="00C042C6"/>
    <w:rsid w:val="00C049B3"/>
    <w:rsid w:val="00C04D9D"/>
    <w:rsid w:val="00C05374"/>
    <w:rsid w:val="00C06AB4"/>
    <w:rsid w:val="00C06E25"/>
    <w:rsid w:val="00C07D3F"/>
    <w:rsid w:val="00C1084C"/>
    <w:rsid w:val="00C10957"/>
    <w:rsid w:val="00C116AB"/>
    <w:rsid w:val="00C11BBB"/>
    <w:rsid w:val="00C11FD7"/>
    <w:rsid w:val="00C127B0"/>
    <w:rsid w:val="00C131E1"/>
    <w:rsid w:val="00C13576"/>
    <w:rsid w:val="00C13664"/>
    <w:rsid w:val="00C136BB"/>
    <w:rsid w:val="00C138AA"/>
    <w:rsid w:val="00C13A00"/>
    <w:rsid w:val="00C13E45"/>
    <w:rsid w:val="00C141BB"/>
    <w:rsid w:val="00C1522C"/>
    <w:rsid w:val="00C15EDF"/>
    <w:rsid w:val="00C167F3"/>
    <w:rsid w:val="00C16A99"/>
    <w:rsid w:val="00C1739D"/>
    <w:rsid w:val="00C17967"/>
    <w:rsid w:val="00C20461"/>
    <w:rsid w:val="00C209C4"/>
    <w:rsid w:val="00C20F75"/>
    <w:rsid w:val="00C2131F"/>
    <w:rsid w:val="00C2135B"/>
    <w:rsid w:val="00C21BEB"/>
    <w:rsid w:val="00C22C28"/>
    <w:rsid w:val="00C23498"/>
    <w:rsid w:val="00C23D9D"/>
    <w:rsid w:val="00C23E4E"/>
    <w:rsid w:val="00C23E66"/>
    <w:rsid w:val="00C241FF"/>
    <w:rsid w:val="00C2465F"/>
    <w:rsid w:val="00C2573F"/>
    <w:rsid w:val="00C259F0"/>
    <w:rsid w:val="00C26532"/>
    <w:rsid w:val="00C2661F"/>
    <w:rsid w:val="00C267A8"/>
    <w:rsid w:val="00C26804"/>
    <w:rsid w:val="00C2734C"/>
    <w:rsid w:val="00C27966"/>
    <w:rsid w:val="00C27D2F"/>
    <w:rsid w:val="00C30DF1"/>
    <w:rsid w:val="00C31141"/>
    <w:rsid w:val="00C31E04"/>
    <w:rsid w:val="00C322B6"/>
    <w:rsid w:val="00C32442"/>
    <w:rsid w:val="00C328F7"/>
    <w:rsid w:val="00C32E72"/>
    <w:rsid w:val="00C33D76"/>
    <w:rsid w:val="00C34E68"/>
    <w:rsid w:val="00C3521D"/>
    <w:rsid w:val="00C35CEF"/>
    <w:rsid w:val="00C3630D"/>
    <w:rsid w:val="00C3660B"/>
    <w:rsid w:val="00C37500"/>
    <w:rsid w:val="00C37694"/>
    <w:rsid w:val="00C378F8"/>
    <w:rsid w:val="00C37C2A"/>
    <w:rsid w:val="00C402EB"/>
    <w:rsid w:val="00C40DFE"/>
    <w:rsid w:val="00C40E01"/>
    <w:rsid w:val="00C40F88"/>
    <w:rsid w:val="00C40FE6"/>
    <w:rsid w:val="00C40FEF"/>
    <w:rsid w:val="00C4123E"/>
    <w:rsid w:val="00C413A6"/>
    <w:rsid w:val="00C416FF"/>
    <w:rsid w:val="00C41E1A"/>
    <w:rsid w:val="00C432FA"/>
    <w:rsid w:val="00C436A5"/>
    <w:rsid w:val="00C43B7F"/>
    <w:rsid w:val="00C43BF6"/>
    <w:rsid w:val="00C4487E"/>
    <w:rsid w:val="00C448BF"/>
    <w:rsid w:val="00C4503A"/>
    <w:rsid w:val="00C45CCA"/>
    <w:rsid w:val="00C463D0"/>
    <w:rsid w:val="00C469F9"/>
    <w:rsid w:val="00C46BB1"/>
    <w:rsid w:val="00C46E36"/>
    <w:rsid w:val="00C470BB"/>
    <w:rsid w:val="00C47951"/>
    <w:rsid w:val="00C47F33"/>
    <w:rsid w:val="00C508CA"/>
    <w:rsid w:val="00C50A26"/>
    <w:rsid w:val="00C51252"/>
    <w:rsid w:val="00C5249F"/>
    <w:rsid w:val="00C52511"/>
    <w:rsid w:val="00C52595"/>
    <w:rsid w:val="00C525FC"/>
    <w:rsid w:val="00C5267B"/>
    <w:rsid w:val="00C52B34"/>
    <w:rsid w:val="00C53165"/>
    <w:rsid w:val="00C5327A"/>
    <w:rsid w:val="00C55579"/>
    <w:rsid w:val="00C55817"/>
    <w:rsid w:val="00C559C0"/>
    <w:rsid w:val="00C55A6E"/>
    <w:rsid w:val="00C56015"/>
    <w:rsid w:val="00C56939"/>
    <w:rsid w:val="00C56F28"/>
    <w:rsid w:val="00C5704E"/>
    <w:rsid w:val="00C573A4"/>
    <w:rsid w:val="00C57CF6"/>
    <w:rsid w:val="00C6009C"/>
    <w:rsid w:val="00C6042E"/>
    <w:rsid w:val="00C60BF1"/>
    <w:rsid w:val="00C60F99"/>
    <w:rsid w:val="00C615D4"/>
    <w:rsid w:val="00C615D9"/>
    <w:rsid w:val="00C63EF1"/>
    <w:rsid w:val="00C64281"/>
    <w:rsid w:val="00C644A7"/>
    <w:rsid w:val="00C64800"/>
    <w:rsid w:val="00C64C79"/>
    <w:rsid w:val="00C6594F"/>
    <w:rsid w:val="00C659E6"/>
    <w:rsid w:val="00C65FC8"/>
    <w:rsid w:val="00C66F95"/>
    <w:rsid w:val="00C6704D"/>
    <w:rsid w:val="00C673C4"/>
    <w:rsid w:val="00C678A1"/>
    <w:rsid w:val="00C70099"/>
    <w:rsid w:val="00C71353"/>
    <w:rsid w:val="00C71786"/>
    <w:rsid w:val="00C72D73"/>
    <w:rsid w:val="00C73904"/>
    <w:rsid w:val="00C7427B"/>
    <w:rsid w:val="00C74421"/>
    <w:rsid w:val="00C7449E"/>
    <w:rsid w:val="00C74F1B"/>
    <w:rsid w:val="00C751F9"/>
    <w:rsid w:val="00C75463"/>
    <w:rsid w:val="00C75AC0"/>
    <w:rsid w:val="00C75BA5"/>
    <w:rsid w:val="00C7602E"/>
    <w:rsid w:val="00C76089"/>
    <w:rsid w:val="00C76372"/>
    <w:rsid w:val="00C76749"/>
    <w:rsid w:val="00C76EAC"/>
    <w:rsid w:val="00C77907"/>
    <w:rsid w:val="00C77C2F"/>
    <w:rsid w:val="00C77CE5"/>
    <w:rsid w:val="00C806F0"/>
    <w:rsid w:val="00C808E6"/>
    <w:rsid w:val="00C80957"/>
    <w:rsid w:val="00C818A8"/>
    <w:rsid w:val="00C81EE9"/>
    <w:rsid w:val="00C81FF0"/>
    <w:rsid w:val="00C820B2"/>
    <w:rsid w:val="00C82C70"/>
    <w:rsid w:val="00C82E42"/>
    <w:rsid w:val="00C83044"/>
    <w:rsid w:val="00C83085"/>
    <w:rsid w:val="00C83465"/>
    <w:rsid w:val="00C83911"/>
    <w:rsid w:val="00C83B4D"/>
    <w:rsid w:val="00C83C17"/>
    <w:rsid w:val="00C8431C"/>
    <w:rsid w:val="00C84487"/>
    <w:rsid w:val="00C8459E"/>
    <w:rsid w:val="00C84B25"/>
    <w:rsid w:val="00C84D4F"/>
    <w:rsid w:val="00C8528A"/>
    <w:rsid w:val="00C8580F"/>
    <w:rsid w:val="00C85C34"/>
    <w:rsid w:val="00C86864"/>
    <w:rsid w:val="00C8692E"/>
    <w:rsid w:val="00C8697B"/>
    <w:rsid w:val="00C8765F"/>
    <w:rsid w:val="00C9180C"/>
    <w:rsid w:val="00C931F1"/>
    <w:rsid w:val="00C940EB"/>
    <w:rsid w:val="00C94157"/>
    <w:rsid w:val="00C9479C"/>
    <w:rsid w:val="00C9594F"/>
    <w:rsid w:val="00C9626B"/>
    <w:rsid w:val="00C9690A"/>
    <w:rsid w:val="00C96A53"/>
    <w:rsid w:val="00CA012A"/>
    <w:rsid w:val="00CA013E"/>
    <w:rsid w:val="00CA0225"/>
    <w:rsid w:val="00CA269E"/>
    <w:rsid w:val="00CA287E"/>
    <w:rsid w:val="00CA2950"/>
    <w:rsid w:val="00CA2B2F"/>
    <w:rsid w:val="00CA3809"/>
    <w:rsid w:val="00CA3AF0"/>
    <w:rsid w:val="00CA42F8"/>
    <w:rsid w:val="00CA4479"/>
    <w:rsid w:val="00CA5A8A"/>
    <w:rsid w:val="00CA67C1"/>
    <w:rsid w:val="00CA6B86"/>
    <w:rsid w:val="00CA7ECC"/>
    <w:rsid w:val="00CB1245"/>
    <w:rsid w:val="00CB13EE"/>
    <w:rsid w:val="00CB1813"/>
    <w:rsid w:val="00CB1908"/>
    <w:rsid w:val="00CB19AE"/>
    <w:rsid w:val="00CB1FE1"/>
    <w:rsid w:val="00CB28EF"/>
    <w:rsid w:val="00CB2B24"/>
    <w:rsid w:val="00CB2BCC"/>
    <w:rsid w:val="00CB2E33"/>
    <w:rsid w:val="00CB339F"/>
    <w:rsid w:val="00CB34FE"/>
    <w:rsid w:val="00CB4103"/>
    <w:rsid w:val="00CB4112"/>
    <w:rsid w:val="00CC0046"/>
    <w:rsid w:val="00CC04A3"/>
    <w:rsid w:val="00CC0FC3"/>
    <w:rsid w:val="00CC1F18"/>
    <w:rsid w:val="00CC236B"/>
    <w:rsid w:val="00CC2746"/>
    <w:rsid w:val="00CC2D81"/>
    <w:rsid w:val="00CC4AF3"/>
    <w:rsid w:val="00CC5673"/>
    <w:rsid w:val="00CC5B69"/>
    <w:rsid w:val="00CC67DB"/>
    <w:rsid w:val="00CC6D16"/>
    <w:rsid w:val="00CC72D8"/>
    <w:rsid w:val="00CC7CCD"/>
    <w:rsid w:val="00CD0950"/>
    <w:rsid w:val="00CD123F"/>
    <w:rsid w:val="00CD1998"/>
    <w:rsid w:val="00CD2288"/>
    <w:rsid w:val="00CD246E"/>
    <w:rsid w:val="00CD26D6"/>
    <w:rsid w:val="00CD2795"/>
    <w:rsid w:val="00CD2923"/>
    <w:rsid w:val="00CD4539"/>
    <w:rsid w:val="00CD49D1"/>
    <w:rsid w:val="00CD5173"/>
    <w:rsid w:val="00CD5322"/>
    <w:rsid w:val="00CD5342"/>
    <w:rsid w:val="00CD5F43"/>
    <w:rsid w:val="00CD5FCD"/>
    <w:rsid w:val="00CD5FE6"/>
    <w:rsid w:val="00CD62A2"/>
    <w:rsid w:val="00CD642F"/>
    <w:rsid w:val="00CD65D5"/>
    <w:rsid w:val="00CD69B6"/>
    <w:rsid w:val="00CD75CA"/>
    <w:rsid w:val="00CE0614"/>
    <w:rsid w:val="00CE10D9"/>
    <w:rsid w:val="00CE2037"/>
    <w:rsid w:val="00CE24D2"/>
    <w:rsid w:val="00CE3A24"/>
    <w:rsid w:val="00CE5A20"/>
    <w:rsid w:val="00CE62F6"/>
    <w:rsid w:val="00CE6633"/>
    <w:rsid w:val="00CE66F5"/>
    <w:rsid w:val="00CF0489"/>
    <w:rsid w:val="00CF06D6"/>
    <w:rsid w:val="00CF14B5"/>
    <w:rsid w:val="00CF1A4E"/>
    <w:rsid w:val="00CF1C36"/>
    <w:rsid w:val="00CF1CA0"/>
    <w:rsid w:val="00CF25B4"/>
    <w:rsid w:val="00CF423E"/>
    <w:rsid w:val="00CF458B"/>
    <w:rsid w:val="00CF47D6"/>
    <w:rsid w:val="00CF493B"/>
    <w:rsid w:val="00CF520C"/>
    <w:rsid w:val="00CF5238"/>
    <w:rsid w:val="00CF61FA"/>
    <w:rsid w:val="00CF724C"/>
    <w:rsid w:val="00CF7AB9"/>
    <w:rsid w:val="00D00149"/>
    <w:rsid w:val="00D00A6E"/>
    <w:rsid w:val="00D01244"/>
    <w:rsid w:val="00D01707"/>
    <w:rsid w:val="00D01F15"/>
    <w:rsid w:val="00D048C1"/>
    <w:rsid w:val="00D05441"/>
    <w:rsid w:val="00D05F5A"/>
    <w:rsid w:val="00D05FFC"/>
    <w:rsid w:val="00D0679C"/>
    <w:rsid w:val="00D06B3C"/>
    <w:rsid w:val="00D07695"/>
    <w:rsid w:val="00D07984"/>
    <w:rsid w:val="00D07FD8"/>
    <w:rsid w:val="00D10813"/>
    <w:rsid w:val="00D109C8"/>
    <w:rsid w:val="00D109DD"/>
    <w:rsid w:val="00D10DEC"/>
    <w:rsid w:val="00D115ED"/>
    <w:rsid w:val="00D11626"/>
    <w:rsid w:val="00D11711"/>
    <w:rsid w:val="00D11D65"/>
    <w:rsid w:val="00D14D84"/>
    <w:rsid w:val="00D15207"/>
    <w:rsid w:val="00D15D42"/>
    <w:rsid w:val="00D169DA"/>
    <w:rsid w:val="00D16D12"/>
    <w:rsid w:val="00D16F07"/>
    <w:rsid w:val="00D17D5F"/>
    <w:rsid w:val="00D204CB"/>
    <w:rsid w:val="00D20A16"/>
    <w:rsid w:val="00D20D9E"/>
    <w:rsid w:val="00D21368"/>
    <w:rsid w:val="00D21616"/>
    <w:rsid w:val="00D22117"/>
    <w:rsid w:val="00D22239"/>
    <w:rsid w:val="00D2236B"/>
    <w:rsid w:val="00D225C3"/>
    <w:rsid w:val="00D2267F"/>
    <w:rsid w:val="00D22819"/>
    <w:rsid w:val="00D22DCF"/>
    <w:rsid w:val="00D2458E"/>
    <w:rsid w:val="00D24FEB"/>
    <w:rsid w:val="00D263A1"/>
    <w:rsid w:val="00D266EE"/>
    <w:rsid w:val="00D26AEE"/>
    <w:rsid w:val="00D2772B"/>
    <w:rsid w:val="00D2779B"/>
    <w:rsid w:val="00D27E79"/>
    <w:rsid w:val="00D30100"/>
    <w:rsid w:val="00D30404"/>
    <w:rsid w:val="00D30C5E"/>
    <w:rsid w:val="00D3117F"/>
    <w:rsid w:val="00D31959"/>
    <w:rsid w:val="00D319CE"/>
    <w:rsid w:val="00D3221C"/>
    <w:rsid w:val="00D32933"/>
    <w:rsid w:val="00D330B7"/>
    <w:rsid w:val="00D334BA"/>
    <w:rsid w:val="00D33836"/>
    <w:rsid w:val="00D34306"/>
    <w:rsid w:val="00D351C7"/>
    <w:rsid w:val="00D3522F"/>
    <w:rsid w:val="00D354FD"/>
    <w:rsid w:val="00D35B29"/>
    <w:rsid w:val="00D36F0C"/>
    <w:rsid w:val="00D40607"/>
    <w:rsid w:val="00D40B74"/>
    <w:rsid w:val="00D4271D"/>
    <w:rsid w:val="00D42748"/>
    <w:rsid w:val="00D42CFA"/>
    <w:rsid w:val="00D4324D"/>
    <w:rsid w:val="00D436D7"/>
    <w:rsid w:val="00D43A7B"/>
    <w:rsid w:val="00D45A7D"/>
    <w:rsid w:val="00D45D4F"/>
    <w:rsid w:val="00D45EB7"/>
    <w:rsid w:val="00D500CB"/>
    <w:rsid w:val="00D516EF"/>
    <w:rsid w:val="00D51984"/>
    <w:rsid w:val="00D5198C"/>
    <w:rsid w:val="00D52D6A"/>
    <w:rsid w:val="00D53034"/>
    <w:rsid w:val="00D5308E"/>
    <w:rsid w:val="00D530F8"/>
    <w:rsid w:val="00D53253"/>
    <w:rsid w:val="00D533E5"/>
    <w:rsid w:val="00D545C2"/>
    <w:rsid w:val="00D557DB"/>
    <w:rsid w:val="00D558B5"/>
    <w:rsid w:val="00D55A5F"/>
    <w:rsid w:val="00D55C16"/>
    <w:rsid w:val="00D563A7"/>
    <w:rsid w:val="00D573FD"/>
    <w:rsid w:val="00D57CFC"/>
    <w:rsid w:val="00D607CB"/>
    <w:rsid w:val="00D60C63"/>
    <w:rsid w:val="00D60F26"/>
    <w:rsid w:val="00D61144"/>
    <w:rsid w:val="00D61B33"/>
    <w:rsid w:val="00D61C34"/>
    <w:rsid w:val="00D621D8"/>
    <w:rsid w:val="00D62A08"/>
    <w:rsid w:val="00D62E93"/>
    <w:rsid w:val="00D632E0"/>
    <w:rsid w:val="00D63908"/>
    <w:rsid w:val="00D64C91"/>
    <w:rsid w:val="00D654BA"/>
    <w:rsid w:val="00D65705"/>
    <w:rsid w:val="00D65E05"/>
    <w:rsid w:val="00D66664"/>
    <w:rsid w:val="00D66982"/>
    <w:rsid w:val="00D66C63"/>
    <w:rsid w:val="00D66F0F"/>
    <w:rsid w:val="00D66FAA"/>
    <w:rsid w:val="00D702E9"/>
    <w:rsid w:val="00D703DC"/>
    <w:rsid w:val="00D708D2"/>
    <w:rsid w:val="00D70BD5"/>
    <w:rsid w:val="00D70CB6"/>
    <w:rsid w:val="00D71047"/>
    <w:rsid w:val="00D7237A"/>
    <w:rsid w:val="00D72630"/>
    <w:rsid w:val="00D72722"/>
    <w:rsid w:val="00D72C63"/>
    <w:rsid w:val="00D7306B"/>
    <w:rsid w:val="00D744E7"/>
    <w:rsid w:val="00D76D38"/>
    <w:rsid w:val="00D76FA1"/>
    <w:rsid w:val="00D770C1"/>
    <w:rsid w:val="00D7739E"/>
    <w:rsid w:val="00D774EA"/>
    <w:rsid w:val="00D77C4E"/>
    <w:rsid w:val="00D77D43"/>
    <w:rsid w:val="00D800B1"/>
    <w:rsid w:val="00D80D24"/>
    <w:rsid w:val="00D80D7B"/>
    <w:rsid w:val="00D810C4"/>
    <w:rsid w:val="00D8308D"/>
    <w:rsid w:val="00D842F4"/>
    <w:rsid w:val="00D8597D"/>
    <w:rsid w:val="00D8648A"/>
    <w:rsid w:val="00D86516"/>
    <w:rsid w:val="00D876CA"/>
    <w:rsid w:val="00D877A8"/>
    <w:rsid w:val="00D9005B"/>
    <w:rsid w:val="00D915EA"/>
    <w:rsid w:val="00D91C6E"/>
    <w:rsid w:val="00D91F91"/>
    <w:rsid w:val="00D925C9"/>
    <w:rsid w:val="00D93291"/>
    <w:rsid w:val="00D93C43"/>
    <w:rsid w:val="00D944D7"/>
    <w:rsid w:val="00D94805"/>
    <w:rsid w:val="00D95F69"/>
    <w:rsid w:val="00D96B2E"/>
    <w:rsid w:val="00D97313"/>
    <w:rsid w:val="00D97440"/>
    <w:rsid w:val="00D97EBF"/>
    <w:rsid w:val="00DA1001"/>
    <w:rsid w:val="00DA11F3"/>
    <w:rsid w:val="00DA177F"/>
    <w:rsid w:val="00DA1F62"/>
    <w:rsid w:val="00DA2BE2"/>
    <w:rsid w:val="00DA2EB7"/>
    <w:rsid w:val="00DA36C9"/>
    <w:rsid w:val="00DA39F5"/>
    <w:rsid w:val="00DA4971"/>
    <w:rsid w:val="00DA4D85"/>
    <w:rsid w:val="00DA5C6E"/>
    <w:rsid w:val="00DA6DF8"/>
    <w:rsid w:val="00DA7016"/>
    <w:rsid w:val="00DA71BA"/>
    <w:rsid w:val="00DA7AB8"/>
    <w:rsid w:val="00DA7E4B"/>
    <w:rsid w:val="00DB0A0C"/>
    <w:rsid w:val="00DB0ABE"/>
    <w:rsid w:val="00DB0FDD"/>
    <w:rsid w:val="00DB1138"/>
    <w:rsid w:val="00DB11DF"/>
    <w:rsid w:val="00DB13E5"/>
    <w:rsid w:val="00DB15B5"/>
    <w:rsid w:val="00DB1750"/>
    <w:rsid w:val="00DB178F"/>
    <w:rsid w:val="00DB1A05"/>
    <w:rsid w:val="00DB1F8E"/>
    <w:rsid w:val="00DB2041"/>
    <w:rsid w:val="00DB2059"/>
    <w:rsid w:val="00DB21E1"/>
    <w:rsid w:val="00DB2557"/>
    <w:rsid w:val="00DB2797"/>
    <w:rsid w:val="00DB32CB"/>
    <w:rsid w:val="00DB38FE"/>
    <w:rsid w:val="00DB3AD0"/>
    <w:rsid w:val="00DB4414"/>
    <w:rsid w:val="00DB4747"/>
    <w:rsid w:val="00DB48F3"/>
    <w:rsid w:val="00DB5FD8"/>
    <w:rsid w:val="00DB60E9"/>
    <w:rsid w:val="00DB7340"/>
    <w:rsid w:val="00DC02DA"/>
    <w:rsid w:val="00DC0E78"/>
    <w:rsid w:val="00DC13AE"/>
    <w:rsid w:val="00DC1B17"/>
    <w:rsid w:val="00DC1BCB"/>
    <w:rsid w:val="00DC32E8"/>
    <w:rsid w:val="00DC3530"/>
    <w:rsid w:val="00DC368D"/>
    <w:rsid w:val="00DC4A32"/>
    <w:rsid w:val="00DC4BCE"/>
    <w:rsid w:val="00DC6CD0"/>
    <w:rsid w:val="00DC6D0F"/>
    <w:rsid w:val="00DC770B"/>
    <w:rsid w:val="00DC7B8D"/>
    <w:rsid w:val="00DC7DE5"/>
    <w:rsid w:val="00DD029C"/>
    <w:rsid w:val="00DD046A"/>
    <w:rsid w:val="00DD0994"/>
    <w:rsid w:val="00DD09DB"/>
    <w:rsid w:val="00DD130C"/>
    <w:rsid w:val="00DD1FE5"/>
    <w:rsid w:val="00DD29E2"/>
    <w:rsid w:val="00DD342B"/>
    <w:rsid w:val="00DD35D9"/>
    <w:rsid w:val="00DD40F8"/>
    <w:rsid w:val="00DD50C5"/>
    <w:rsid w:val="00DD53C1"/>
    <w:rsid w:val="00DD54CE"/>
    <w:rsid w:val="00DD5857"/>
    <w:rsid w:val="00DD5DC6"/>
    <w:rsid w:val="00DD614A"/>
    <w:rsid w:val="00DD63AB"/>
    <w:rsid w:val="00DD6B26"/>
    <w:rsid w:val="00DD7997"/>
    <w:rsid w:val="00DE0E90"/>
    <w:rsid w:val="00DE1F29"/>
    <w:rsid w:val="00DE2311"/>
    <w:rsid w:val="00DE276F"/>
    <w:rsid w:val="00DE35D7"/>
    <w:rsid w:val="00DE3D07"/>
    <w:rsid w:val="00DE3E26"/>
    <w:rsid w:val="00DE4631"/>
    <w:rsid w:val="00DE4BF3"/>
    <w:rsid w:val="00DE4F2B"/>
    <w:rsid w:val="00DE586B"/>
    <w:rsid w:val="00DE59D1"/>
    <w:rsid w:val="00DE6019"/>
    <w:rsid w:val="00DE60FA"/>
    <w:rsid w:val="00DE6545"/>
    <w:rsid w:val="00DE698B"/>
    <w:rsid w:val="00DE6BE9"/>
    <w:rsid w:val="00DE75E8"/>
    <w:rsid w:val="00DF0398"/>
    <w:rsid w:val="00DF05DA"/>
    <w:rsid w:val="00DF0C3B"/>
    <w:rsid w:val="00DF0C77"/>
    <w:rsid w:val="00DF1000"/>
    <w:rsid w:val="00DF1218"/>
    <w:rsid w:val="00DF1838"/>
    <w:rsid w:val="00DF22A9"/>
    <w:rsid w:val="00DF2E94"/>
    <w:rsid w:val="00DF340C"/>
    <w:rsid w:val="00DF3EEE"/>
    <w:rsid w:val="00DF44D4"/>
    <w:rsid w:val="00DF46A4"/>
    <w:rsid w:val="00DF4B31"/>
    <w:rsid w:val="00DF4C32"/>
    <w:rsid w:val="00DF4C7D"/>
    <w:rsid w:val="00DF4D51"/>
    <w:rsid w:val="00DF4F93"/>
    <w:rsid w:val="00DF5522"/>
    <w:rsid w:val="00DF5F8A"/>
    <w:rsid w:val="00DF6DAA"/>
    <w:rsid w:val="00DF7027"/>
    <w:rsid w:val="00DF70BF"/>
    <w:rsid w:val="00DF714C"/>
    <w:rsid w:val="00DF7617"/>
    <w:rsid w:val="00DF769A"/>
    <w:rsid w:val="00DF7D77"/>
    <w:rsid w:val="00DF7E74"/>
    <w:rsid w:val="00E00FA6"/>
    <w:rsid w:val="00E02154"/>
    <w:rsid w:val="00E0262E"/>
    <w:rsid w:val="00E029F4"/>
    <w:rsid w:val="00E03185"/>
    <w:rsid w:val="00E03BEC"/>
    <w:rsid w:val="00E03C27"/>
    <w:rsid w:val="00E03EC0"/>
    <w:rsid w:val="00E0441F"/>
    <w:rsid w:val="00E04CB7"/>
    <w:rsid w:val="00E061DE"/>
    <w:rsid w:val="00E06CD9"/>
    <w:rsid w:val="00E11525"/>
    <w:rsid w:val="00E115BB"/>
    <w:rsid w:val="00E1186D"/>
    <w:rsid w:val="00E11B49"/>
    <w:rsid w:val="00E132A7"/>
    <w:rsid w:val="00E133DF"/>
    <w:rsid w:val="00E1362B"/>
    <w:rsid w:val="00E14394"/>
    <w:rsid w:val="00E14DFA"/>
    <w:rsid w:val="00E168E2"/>
    <w:rsid w:val="00E1785F"/>
    <w:rsid w:val="00E20227"/>
    <w:rsid w:val="00E203A9"/>
    <w:rsid w:val="00E20C91"/>
    <w:rsid w:val="00E2132F"/>
    <w:rsid w:val="00E2196B"/>
    <w:rsid w:val="00E21B15"/>
    <w:rsid w:val="00E21D73"/>
    <w:rsid w:val="00E22C63"/>
    <w:rsid w:val="00E24321"/>
    <w:rsid w:val="00E245E7"/>
    <w:rsid w:val="00E24725"/>
    <w:rsid w:val="00E249DE"/>
    <w:rsid w:val="00E25247"/>
    <w:rsid w:val="00E253EB"/>
    <w:rsid w:val="00E2665B"/>
    <w:rsid w:val="00E26669"/>
    <w:rsid w:val="00E269F5"/>
    <w:rsid w:val="00E27412"/>
    <w:rsid w:val="00E27706"/>
    <w:rsid w:val="00E27988"/>
    <w:rsid w:val="00E27C9B"/>
    <w:rsid w:val="00E3017C"/>
    <w:rsid w:val="00E303A5"/>
    <w:rsid w:val="00E30B94"/>
    <w:rsid w:val="00E311FD"/>
    <w:rsid w:val="00E3245B"/>
    <w:rsid w:val="00E336F9"/>
    <w:rsid w:val="00E33A13"/>
    <w:rsid w:val="00E34215"/>
    <w:rsid w:val="00E34C3D"/>
    <w:rsid w:val="00E35537"/>
    <w:rsid w:val="00E3584D"/>
    <w:rsid w:val="00E35DCE"/>
    <w:rsid w:val="00E361EE"/>
    <w:rsid w:val="00E3626B"/>
    <w:rsid w:val="00E36638"/>
    <w:rsid w:val="00E369F0"/>
    <w:rsid w:val="00E409E7"/>
    <w:rsid w:val="00E40E2F"/>
    <w:rsid w:val="00E416FF"/>
    <w:rsid w:val="00E4178F"/>
    <w:rsid w:val="00E42568"/>
    <w:rsid w:val="00E42B3D"/>
    <w:rsid w:val="00E42FBC"/>
    <w:rsid w:val="00E43936"/>
    <w:rsid w:val="00E43A31"/>
    <w:rsid w:val="00E44922"/>
    <w:rsid w:val="00E45FF8"/>
    <w:rsid w:val="00E467CD"/>
    <w:rsid w:val="00E47BE2"/>
    <w:rsid w:val="00E50752"/>
    <w:rsid w:val="00E51627"/>
    <w:rsid w:val="00E52AF6"/>
    <w:rsid w:val="00E53600"/>
    <w:rsid w:val="00E546FB"/>
    <w:rsid w:val="00E548E6"/>
    <w:rsid w:val="00E54962"/>
    <w:rsid w:val="00E5500A"/>
    <w:rsid w:val="00E551C3"/>
    <w:rsid w:val="00E557DF"/>
    <w:rsid w:val="00E55ADB"/>
    <w:rsid w:val="00E55B92"/>
    <w:rsid w:val="00E56184"/>
    <w:rsid w:val="00E56421"/>
    <w:rsid w:val="00E56959"/>
    <w:rsid w:val="00E5788C"/>
    <w:rsid w:val="00E579A6"/>
    <w:rsid w:val="00E57E3F"/>
    <w:rsid w:val="00E60BA8"/>
    <w:rsid w:val="00E60C8B"/>
    <w:rsid w:val="00E61758"/>
    <w:rsid w:val="00E61CA5"/>
    <w:rsid w:val="00E62024"/>
    <w:rsid w:val="00E62177"/>
    <w:rsid w:val="00E621FF"/>
    <w:rsid w:val="00E62E12"/>
    <w:rsid w:val="00E62E43"/>
    <w:rsid w:val="00E62F21"/>
    <w:rsid w:val="00E639DD"/>
    <w:rsid w:val="00E63B3F"/>
    <w:rsid w:val="00E63E25"/>
    <w:rsid w:val="00E63E89"/>
    <w:rsid w:val="00E63F85"/>
    <w:rsid w:val="00E65D6E"/>
    <w:rsid w:val="00E66499"/>
    <w:rsid w:val="00E66A6C"/>
    <w:rsid w:val="00E67318"/>
    <w:rsid w:val="00E703BB"/>
    <w:rsid w:val="00E7050D"/>
    <w:rsid w:val="00E707B2"/>
    <w:rsid w:val="00E72182"/>
    <w:rsid w:val="00E7244D"/>
    <w:rsid w:val="00E724A0"/>
    <w:rsid w:val="00E73D16"/>
    <w:rsid w:val="00E73F33"/>
    <w:rsid w:val="00E742A1"/>
    <w:rsid w:val="00E748E6"/>
    <w:rsid w:val="00E74A42"/>
    <w:rsid w:val="00E74D64"/>
    <w:rsid w:val="00E74D9F"/>
    <w:rsid w:val="00E750F2"/>
    <w:rsid w:val="00E756BF"/>
    <w:rsid w:val="00E75B88"/>
    <w:rsid w:val="00E75E98"/>
    <w:rsid w:val="00E77598"/>
    <w:rsid w:val="00E77BC1"/>
    <w:rsid w:val="00E77CEF"/>
    <w:rsid w:val="00E77DBC"/>
    <w:rsid w:val="00E77EAC"/>
    <w:rsid w:val="00E80390"/>
    <w:rsid w:val="00E80E64"/>
    <w:rsid w:val="00E82495"/>
    <w:rsid w:val="00E8263F"/>
    <w:rsid w:val="00E8299D"/>
    <w:rsid w:val="00E835F1"/>
    <w:rsid w:val="00E84737"/>
    <w:rsid w:val="00E8620D"/>
    <w:rsid w:val="00E86573"/>
    <w:rsid w:val="00E867FC"/>
    <w:rsid w:val="00E878E0"/>
    <w:rsid w:val="00E87FB4"/>
    <w:rsid w:val="00E9071E"/>
    <w:rsid w:val="00E9084D"/>
    <w:rsid w:val="00E908F5"/>
    <w:rsid w:val="00E9136C"/>
    <w:rsid w:val="00E91B2C"/>
    <w:rsid w:val="00E92947"/>
    <w:rsid w:val="00E933FC"/>
    <w:rsid w:val="00E93A0A"/>
    <w:rsid w:val="00E94143"/>
    <w:rsid w:val="00E9424C"/>
    <w:rsid w:val="00E94488"/>
    <w:rsid w:val="00E95861"/>
    <w:rsid w:val="00E96C25"/>
    <w:rsid w:val="00E96DE8"/>
    <w:rsid w:val="00E97E52"/>
    <w:rsid w:val="00EA02A0"/>
    <w:rsid w:val="00EA0424"/>
    <w:rsid w:val="00EA1E68"/>
    <w:rsid w:val="00EA23D3"/>
    <w:rsid w:val="00EA2741"/>
    <w:rsid w:val="00EA2A33"/>
    <w:rsid w:val="00EA44BB"/>
    <w:rsid w:val="00EA4AE7"/>
    <w:rsid w:val="00EA616D"/>
    <w:rsid w:val="00EA6178"/>
    <w:rsid w:val="00EA62C0"/>
    <w:rsid w:val="00EA6306"/>
    <w:rsid w:val="00EA688B"/>
    <w:rsid w:val="00EA6897"/>
    <w:rsid w:val="00EB0352"/>
    <w:rsid w:val="00EB1FBE"/>
    <w:rsid w:val="00EB1FE6"/>
    <w:rsid w:val="00EB2121"/>
    <w:rsid w:val="00EB31FC"/>
    <w:rsid w:val="00EB336E"/>
    <w:rsid w:val="00EB3D08"/>
    <w:rsid w:val="00EB41B3"/>
    <w:rsid w:val="00EB5036"/>
    <w:rsid w:val="00EB5422"/>
    <w:rsid w:val="00EB58B5"/>
    <w:rsid w:val="00EB5A46"/>
    <w:rsid w:val="00EB5E79"/>
    <w:rsid w:val="00EB5F7E"/>
    <w:rsid w:val="00EB696D"/>
    <w:rsid w:val="00EB6E96"/>
    <w:rsid w:val="00EB7488"/>
    <w:rsid w:val="00EB77BE"/>
    <w:rsid w:val="00EB7A14"/>
    <w:rsid w:val="00EB7CEE"/>
    <w:rsid w:val="00EB7D2B"/>
    <w:rsid w:val="00EB7DF2"/>
    <w:rsid w:val="00EC001B"/>
    <w:rsid w:val="00EC0CE4"/>
    <w:rsid w:val="00EC0D31"/>
    <w:rsid w:val="00EC1B16"/>
    <w:rsid w:val="00EC217F"/>
    <w:rsid w:val="00EC2249"/>
    <w:rsid w:val="00EC2DD1"/>
    <w:rsid w:val="00EC3956"/>
    <w:rsid w:val="00EC3A0E"/>
    <w:rsid w:val="00EC4063"/>
    <w:rsid w:val="00EC53A3"/>
    <w:rsid w:val="00EC5DED"/>
    <w:rsid w:val="00EC60C1"/>
    <w:rsid w:val="00EC646F"/>
    <w:rsid w:val="00EC6D4B"/>
    <w:rsid w:val="00EC7181"/>
    <w:rsid w:val="00EC7294"/>
    <w:rsid w:val="00EC7337"/>
    <w:rsid w:val="00EC7602"/>
    <w:rsid w:val="00EC79F4"/>
    <w:rsid w:val="00ED14EA"/>
    <w:rsid w:val="00ED1780"/>
    <w:rsid w:val="00ED2FEC"/>
    <w:rsid w:val="00ED3275"/>
    <w:rsid w:val="00ED37F3"/>
    <w:rsid w:val="00ED49A7"/>
    <w:rsid w:val="00ED4A76"/>
    <w:rsid w:val="00ED4A9F"/>
    <w:rsid w:val="00ED4D5E"/>
    <w:rsid w:val="00ED6110"/>
    <w:rsid w:val="00ED7473"/>
    <w:rsid w:val="00ED7552"/>
    <w:rsid w:val="00EE0ECB"/>
    <w:rsid w:val="00EE1DE3"/>
    <w:rsid w:val="00EE1ED5"/>
    <w:rsid w:val="00EE1F38"/>
    <w:rsid w:val="00EE23D9"/>
    <w:rsid w:val="00EE28DC"/>
    <w:rsid w:val="00EE30B0"/>
    <w:rsid w:val="00EE30BB"/>
    <w:rsid w:val="00EE3346"/>
    <w:rsid w:val="00EE3725"/>
    <w:rsid w:val="00EE471B"/>
    <w:rsid w:val="00EE52D4"/>
    <w:rsid w:val="00EE5812"/>
    <w:rsid w:val="00EE58BD"/>
    <w:rsid w:val="00EE6B2D"/>
    <w:rsid w:val="00EE7EF0"/>
    <w:rsid w:val="00EF08FF"/>
    <w:rsid w:val="00EF0925"/>
    <w:rsid w:val="00EF0FD6"/>
    <w:rsid w:val="00EF1394"/>
    <w:rsid w:val="00EF159D"/>
    <w:rsid w:val="00EF1685"/>
    <w:rsid w:val="00EF249E"/>
    <w:rsid w:val="00EF32EA"/>
    <w:rsid w:val="00EF4412"/>
    <w:rsid w:val="00EF4426"/>
    <w:rsid w:val="00EF49BF"/>
    <w:rsid w:val="00EF4C1E"/>
    <w:rsid w:val="00EF4F65"/>
    <w:rsid w:val="00EF4F74"/>
    <w:rsid w:val="00EF5599"/>
    <w:rsid w:val="00EF55D7"/>
    <w:rsid w:val="00EF56D2"/>
    <w:rsid w:val="00EF5A99"/>
    <w:rsid w:val="00EF605C"/>
    <w:rsid w:val="00EF62C4"/>
    <w:rsid w:val="00EF641C"/>
    <w:rsid w:val="00EF6562"/>
    <w:rsid w:val="00EF65C1"/>
    <w:rsid w:val="00EF77FC"/>
    <w:rsid w:val="00F000D4"/>
    <w:rsid w:val="00F0092A"/>
    <w:rsid w:val="00F00C1D"/>
    <w:rsid w:val="00F00DA8"/>
    <w:rsid w:val="00F01144"/>
    <w:rsid w:val="00F018A3"/>
    <w:rsid w:val="00F0216A"/>
    <w:rsid w:val="00F02212"/>
    <w:rsid w:val="00F02581"/>
    <w:rsid w:val="00F02B09"/>
    <w:rsid w:val="00F03C1F"/>
    <w:rsid w:val="00F0463A"/>
    <w:rsid w:val="00F04CEE"/>
    <w:rsid w:val="00F06A66"/>
    <w:rsid w:val="00F06B01"/>
    <w:rsid w:val="00F074F4"/>
    <w:rsid w:val="00F1011A"/>
    <w:rsid w:val="00F107BE"/>
    <w:rsid w:val="00F10835"/>
    <w:rsid w:val="00F10C10"/>
    <w:rsid w:val="00F10E3F"/>
    <w:rsid w:val="00F110F7"/>
    <w:rsid w:val="00F111C4"/>
    <w:rsid w:val="00F120E2"/>
    <w:rsid w:val="00F129D7"/>
    <w:rsid w:val="00F12B0A"/>
    <w:rsid w:val="00F12EBC"/>
    <w:rsid w:val="00F12F34"/>
    <w:rsid w:val="00F13A8A"/>
    <w:rsid w:val="00F13D59"/>
    <w:rsid w:val="00F14DD0"/>
    <w:rsid w:val="00F153B0"/>
    <w:rsid w:val="00F15816"/>
    <w:rsid w:val="00F158AF"/>
    <w:rsid w:val="00F15C87"/>
    <w:rsid w:val="00F15FD3"/>
    <w:rsid w:val="00F16C02"/>
    <w:rsid w:val="00F16F53"/>
    <w:rsid w:val="00F1750E"/>
    <w:rsid w:val="00F1775C"/>
    <w:rsid w:val="00F17E9E"/>
    <w:rsid w:val="00F2037C"/>
    <w:rsid w:val="00F20465"/>
    <w:rsid w:val="00F20C0E"/>
    <w:rsid w:val="00F21B86"/>
    <w:rsid w:val="00F2293D"/>
    <w:rsid w:val="00F22E06"/>
    <w:rsid w:val="00F22FF1"/>
    <w:rsid w:val="00F22FF8"/>
    <w:rsid w:val="00F23022"/>
    <w:rsid w:val="00F23A8C"/>
    <w:rsid w:val="00F23F24"/>
    <w:rsid w:val="00F24FA0"/>
    <w:rsid w:val="00F2578B"/>
    <w:rsid w:val="00F25E44"/>
    <w:rsid w:val="00F2670A"/>
    <w:rsid w:val="00F26CA8"/>
    <w:rsid w:val="00F27D20"/>
    <w:rsid w:val="00F27E3C"/>
    <w:rsid w:val="00F30509"/>
    <w:rsid w:val="00F30A83"/>
    <w:rsid w:val="00F312F7"/>
    <w:rsid w:val="00F3150A"/>
    <w:rsid w:val="00F3196C"/>
    <w:rsid w:val="00F31B72"/>
    <w:rsid w:val="00F31D2F"/>
    <w:rsid w:val="00F33D27"/>
    <w:rsid w:val="00F33DB7"/>
    <w:rsid w:val="00F33FD6"/>
    <w:rsid w:val="00F34B5D"/>
    <w:rsid w:val="00F34F6F"/>
    <w:rsid w:val="00F358C6"/>
    <w:rsid w:val="00F359A3"/>
    <w:rsid w:val="00F35E22"/>
    <w:rsid w:val="00F361B9"/>
    <w:rsid w:val="00F36A71"/>
    <w:rsid w:val="00F36E5C"/>
    <w:rsid w:val="00F36FA8"/>
    <w:rsid w:val="00F37514"/>
    <w:rsid w:val="00F4052D"/>
    <w:rsid w:val="00F41164"/>
    <w:rsid w:val="00F41D3F"/>
    <w:rsid w:val="00F43D8C"/>
    <w:rsid w:val="00F44A25"/>
    <w:rsid w:val="00F44C35"/>
    <w:rsid w:val="00F452D1"/>
    <w:rsid w:val="00F455A5"/>
    <w:rsid w:val="00F4612D"/>
    <w:rsid w:val="00F4663D"/>
    <w:rsid w:val="00F474DF"/>
    <w:rsid w:val="00F50D60"/>
    <w:rsid w:val="00F5119B"/>
    <w:rsid w:val="00F51554"/>
    <w:rsid w:val="00F5165F"/>
    <w:rsid w:val="00F516A6"/>
    <w:rsid w:val="00F52835"/>
    <w:rsid w:val="00F52D7B"/>
    <w:rsid w:val="00F52FAD"/>
    <w:rsid w:val="00F532BA"/>
    <w:rsid w:val="00F5353E"/>
    <w:rsid w:val="00F53CCC"/>
    <w:rsid w:val="00F549E2"/>
    <w:rsid w:val="00F55C72"/>
    <w:rsid w:val="00F5655D"/>
    <w:rsid w:val="00F56656"/>
    <w:rsid w:val="00F568D6"/>
    <w:rsid w:val="00F575F8"/>
    <w:rsid w:val="00F578BF"/>
    <w:rsid w:val="00F57AA8"/>
    <w:rsid w:val="00F57EB5"/>
    <w:rsid w:val="00F57F37"/>
    <w:rsid w:val="00F60A72"/>
    <w:rsid w:val="00F60D91"/>
    <w:rsid w:val="00F60E51"/>
    <w:rsid w:val="00F6176D"/>
    <w:rsid w:val="00F6283E"/>
    <w:rsid w:val="00F62BB1"/>
    <w:rsid w:val="00F62CDA"/>
    <w:rsid w:val="00F630DA"/>
    <w:rsid w:val="00F631D5"/>
    <w:rsid w:val="00F638EA"/>
    <w:rsid w:val="00F63C2F"/>
    <w:rsid w:val="00F64389"/>
    <w:rsid w:val="00F64D66"/>
    <w:rsid w:val="00F659EC"/>
    <w:rsid w:val="00F65EA7"/>
    <w:rsid w:val="00F67D05"/>
    <w:rsid w:val="00F67D15"/>
    <w:rsid w:val="00F70A66"/>
    <w:rsid w:val="00F70CD9"/>
    <w:rsid w:val="00F71CF8"/>
    <w:rsid w:val="00F71D82"/>
    <w:rsid w:val="00F7259E"/>
    <w:rsid w:val="00F72B25"/>
    <w:rsid w:val="00F72F16"/>
    <w:rsid w:val="00F7360B"/>
    <w:rsid w:val="00F7405A"/>
    <w:rsid w:val="00F74133"/>
    <w:rsid w:val="00F74454"/>
    <w:rsid w:val="00F74832"/>
    <w:rsid w:val="00F761B8"/>
    <w:rsid w:val="00F763EA"/>
    <w:rsid w:val="00F76692"/>
    <w:rsid w:val="00F815B1"/>
    <w:rsid w:val="00F81F96"/>
    <w:rsid w:val="00F83C69"/>
    <w:rsid w:val="00F84DAD"/>
    <w:rsid w:val="00F85116"/>
    <w:rsid w:val="00F853BE"/>
    <w:rsid w:val="00F8560E"/>
    <w:rsid w:val="00F8573D"/>
    <w:rsid w:val="00F85C58"/>
    <w:rsid w:val="00F864CC"/>
    <w:rsid w:val="00F864EA"/>
    <w:rsid w:val="00F86C4C"/>
    <w:rsid w:val="00F8742A"/>
    <w:rsid w:val="00F87D48"/>
    <w:rsid w:val="00F90478"/>
    <w:rsid w:val="00F911F4"/>
    <w:rsid w:val="00F91C1D"/>
    <w:rsid w:val="00F92261"/>
    <w:rsid w:val="00F92CE3"/>
    <w:rsid w:val="00F93B2E"/>
    <w:rsid w:val="00F9445B"/>
    <w:rsid w:val="00F956F0"/>
    <w:rsid w:val="00F95EF5"/>
    <w:rsid w:val="00F96606"/>
    <w:rsid w:val="00F96A30"/>
    <w:rsid w:val="00FA04EA"/>
    <w:rsid w:val="00FA0594"/>
    <w:rsid w:val="00FA151F"/>
    <w:rsid w:val="00FA1A32"/>
    <w:rsid w:val="00FA2365"/>
    <w:rsid w:val="00FA2834"/>
    <w:rsid w:val="00FA2A6B"/>
    <w:rsid w:val="00FA2B24"/>
    <w:rsid w:val="00FA2F16"/>
    <w:rsid w:val="00FA335D"/>
    <w:rsid w:val="00FA35EA"/>
    <w:rsid w:val="00FA4F09"/>
    <w:rsid w:val="00FA4F5D"/>
    <w:rsid w:val="00FA553E"/>
    <w:rsid w:val="00FA5E39"/>
    <w:rsid w:val="00FA5E8D"/>
    <w:rsid w:val="00FA5F4F"/>
    <w:rsid w:val="00FA6BB3"/>
    <w:rsid w:val="00FA6D3F"/>
    <w:rsid w:val="00FA7944"/>
    <w:rsid w:val="00FB0797"/>
    <w:rsid w:val="00FB07D3"/>
    <w:rsid w:val="00FB0844"/>
    <w:rsid w:val="00FB1384"/>
    <w:rsid w:val="00FB2F8C"/>
    <w:rsid w:val="00FB33A4"/>
    <w:rsid w:val="00FB48AB"/>
    <w:rsid w:val="00FB6EB5"/>
    <w:rsid w:val="00FB7867"/>
    <w:rsid w:val="00FB7C6F"/>
    <w:rsid w:val="00FC06FA"/>
    <w:rsid w:val="00FC08D9"/>
    <w:rsid w:val="00FC0DEF"/>
    <w:rsid w:val="00FC1D37"/>
    <w:rsid w:val="00FC1FAA"/>
    <w:rsid w:val="00FC2B31"/>
    <w:rsid w:val="00FC2DDF"/>
    <w:rsid w:val="00FC30ED"/>
    <w:rsid w:val="00FC33B6"/>
    <w:rsid w:val="00FC3500"/>
    <w:rsid w:val="00FC3CBC"/>
    <w:rsid w:val="00FC4137"/>
    <w:rsid w:val="00FC435D"/>
    <w:rsid w:val="00FC52D5"/>
    <w:rsid w:val="00FC5757"/>
    <w:rsid w:val="00FC607E"/>
    <w:rsid w:val="00FC61FE"/>
    <w:rsid w:val="00FD0042"/>
    <w:rsid w:val="00FD041F"/>
    <w:rsid w:val="00FD0C9B"/>
    <w:rsid w:val="00FD10BB"/>
    <w:rsid w:val="00FD19A9"/>
    <w:rsid w:val="00FD1A20"/>
    <w:rsid w:val="00FD22DF"/>
    <w:rsid w:val="00FD331A"/>
    <w:rsid w:val="00FD3F98"/>
    <w:rsid w:val="00FD45B4"/>
    <w:rsid w:val="00FD474E"/>
    <w:rsid w:val="00FD494E"/>
    <w:rsid w:val="00FD4E9E"/>
    <w:rsid w:val="00FD51AE"/>
    <w:rsid w:val="00FD52EF"/>
    <w:rsid w:val="00FD64F0"/>
    <w:rsid w:val="00FD6C1C"/>
    <w:rsid w:val="00FD71BD"/>
    <w:rsid w:val="00FD7742"/>
    <w:rsid w:val="00FD77C7"/>
    <w:rsid w:val="00FE03B6"/>
    <w:rsid w:val="00FE0756"/>
    <w:rsid w:val="00FE0B0D"/>
    <w:rsid w:val="00FE0ED9"/>
    <w:rsid w:val="00FE11B0"/>
    <w:rsid w:val="00FE13FE"/>
    <w:rsid w:val="00FE18D5"/>
    <w:rsid w:val="00FE1960"/>
    <w:rsid w:val="00FE1DC3"/>
    <w:rsid w:val="00FE20F8"/>
    <w:rsid w:val="00FE2A60"/>
    <w:rsid w:val="00FE2B1F"/>
    <w:rsid w:val="00FE2ED0"/>
    <w:rsid w:val="00FE340A"/>
    <w:rsid w:val="00FE3725"/>
    <w:rsid w:val="00FE4578"/>
    <w:rsid w:val="00FE45A3"/>
    <w:rsid w:val="00FE4977"/>
    <w:rsid w:val="00FE4C3A"/>
    <w:rsid w:val="00FE51DB"/>
    <w:rsid w:val="00FE626E"/>
    <w:rsid w:val="00FE63A1"/>
    <w:rsid w:val="00FE7041"/>
    <w:rsid w:val="00FE796D"/>
    <w:rsid w:val="00FE7A84"/>
    <w:rsid w:val="00FE7E8F"/>
    <w:rsid w:val="00FF0741"/>
    <w:rsid w:val="00FF0FCA"/>
    <w:rsid w:val="00FF1170"/>
    <w:rsid w:val="00FF214B"/>
    <w:rsid w:val="00FF2804"/>
    <w:rsid w:val="00FF2EE5"/>
    <w:rsid w:val="00FF3C4F"/>
    <w:rsid w:val="00FF4344"/>
    <w:rsid w:val="00FF575E"/>
    <w:rsid w:val="00FF5819"/>
    <w:rsid w:val="00FF663B"/>
    <w:rsid w:val="00FF7852"/>
    <w:rsid w:val="00FF79A6"/>
    <w:rsid w:val="00FF7D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4C1F9B72"/>
  <w15:docId w15:val="{C6F22E1A-1DCE-47B4-AD29-9B8AA932E3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qFormat="1"/>
    <w:lsdException w:name="heading 6" w:uiPriority="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99" w:unhideWhenUsed="1" w:qFormat="1"/>
    <w:lsdException w:name="index heading" w:semiHidden="1" w:uiPriority="3"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3"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BE5827"/>
    <w:pPr>
      <w:spacing w:before="40" w:after="40"/>
      <w:ind w:left="624"/>
      <w:jc w:val="both"/>
    </w:pPr>
    <w:rPr>
      <w:rFonts w:ascii="Arial" w:hAnsi="Arial" w:cs="Arial"/>
      <w:kern w:val="2"/>
      <w:sz w:val="21"/>
    </w:rPr>
  </w:style>
  <w:style w:type="paragraph" w:styleId="1">
    <w:name w:val="heading 1"/>
    <w:aliases w:val="heading 1,Title1,l1,I1,h1,1st level,l1+toc 1,Chapter title,1,Header 1,H1,PIM 1,Section Head,H11,H12,H13,H14,H15,H16,H17,Heading 0,Fab-1,H111,H112,Head 1,Head 11,Head 12,Head 111,Head 13,Head 112,Head 14,Head 113,Head 15,Head 114,Head 16,Head 115,h:"/>
    <w:next w:val="20"/>
    <w:link w:val="11"/>
    <w:uiPriority w:val="1"/>
    <w:qFormat/>
    <w:rsid w:val="00455D0D"/>
    <w:pPr>
      <w:keepNext/>
      <w:numPr>
        <w:numId w:val="2"/>
      </w:numPr>
      <w:snapToGrid w:val="0"/>
      <w:spacing w:before="240" w:after="240"/>
      <w:outlineLvl w:val="0"/>
    </w:pPr>
    <w:rPr>
      <w:rFonts w:ascii="Arial" w:hAnsi="Arial" w:cs="Arial"/>
      <w:b/>
      <w:color w:val="800000"/>
      <w:sz w:val="36"/>
      <w:szCs w:val="48"/>
    </w:rPr>
  </w:style>
  <w:style w:type="paragraph" w:styleId="20">
    <w:name w:val="heading 2"/>
    <w:aliases w:val="标题 2 Char Char,heading 2,h2,l2,2nd level,2,Header 2,H2,节,Titre2,Heading 2 Hidden,Heading 2 CCBS,第一章 标题 2,1.1,1.1  标题 2 Char,h:2,h:2app,T2,A,Level 2 Head,标题 21,标题 2 Char Char1,1.1  标题 2 Char1,1.1  标题 2 Char Char,±êÌâ 2 Char Char,1.1  ±êÌâ 2 Char,?¨¤"/>
    <w:next w:val="3"/>
    <w:link w:val="22"/>
    <w:uiPriority w:val="1"/>
    <w:qFormat/>
    <w:rsid w:val="00B51798"/>
    <w:pPr>
      <w:keepNext/>
      <w:numPr>
        <w:ilvl w:val="1"/>
        <w:numId w:val="2"/>
      </w:numPr>
      <w:autoSpaceDE w:val="0"/>
      <w:autoSpaceDN w:val="0"/>
      <w:adjustRightInd w:val="0"/>
      <w:snapToGrid w:val="0"/>
      <w:spacing w:before="240" w:after="240"/>
      <w:textAlignment w:val="bottom"/>
      <w:outlineLvl w:val="1"/>
    </w:pPr>
    <w:rPr>
      <w:rFonts w:ascii="Arial" w:eastAsia="黑体" w:hAnsi="Arial" w:cs="Arial"/>
      <w:bCs/>
      <w:color w:val="800000"/>
      <w:sz w:val="30"/>
      <w:szCs w:val="44"/>
    </w:rPr>
  </w:style>
  <w:style w:type="paragraph" w:styleId="3">
    <w:name w:val="heading 3"/>
    <w:aliases w:val="标题 3 Char1 Char,标题 3 Char Char Char,标题 3 Char Char Char Char Char Char,标题 3 Char1,标题 3 Char2,标题 3 Char Char Char Char Char Char Char,标题 3 Char Char1 Char,标题 3 Char1 Char Char,标题 3 Char Char,标题 3 Char2 Char Char Char Char Char,heading 3,h3,subsectio"/>
    <w:next w:val="4"/>
    <w:link w:val="31"/>
    <w:uiPriority w:val="1"/>
    <w:qFormat/>
    <w:rsid w:val="00455D0D"/>
    <w:pPr>
      <w:keepNext/>
      <w:numPr>
        <w:ilvl w:val="2"/>
        <w:numId w:val="2"/>
      </w:numPr>
      <w:snapToGrid w:val="0"/>
      <w:spacing w:before="240" w:after="240"/>
      <w:textAlignment w:val="baseline"/>
      <w:outlineLvl w:val="2"/>
    </w:pPr>
    <w:rPr>
      <w:rFonts w:ascii="Arial" w:eastAsia="黑体" w:hAnsi="Arial" w:cs="Arial"/>
      <w:bCs/>
      <w:color w:val="800000"/>
      <w:sz w:val="24"/>
      <w:szCs w:val="36"/>
    </w:rPr>
  </w:style>
  <w:style w:type="paragraph" w:styleId="4">
    <w:name w:val="heading 4"/>
    <w:aliases w:val="标题 4 Char Char,标题 4 Char Char Char Char,标题 4 Char1,Char1 Char,Char1,标题 4 Char3 Char Char,标题 4 Char2 Char Char Char,标题 4 Char1 Char Char Char Char,标题 4 Char Char Char Char Char Char,标题 4 Char Char1 Char Char Char,标题 4 Char1 Char1 Char Char,heading 4"/>
    <w:next w:val="a0"/>
    <w:link w:val="41"/>
    <w:uiPriority w:val="1"/>
    <w:qFormat/>
    <w:rsid w:val="00455D0D"/>
    <w:pPr>
      <w:keepNext/>
      <w:numPr>
        <w:ilvl w:val="3"/>
        <w:numId w:val="2"/>
      </w:numPr>
      <w:spacing w:before="80" w:after="80"/>
      <w:ind w:left="-57"/>
      <w:textAlignment w:val="baseline"/>
      <w:outlineLvl w:val="3"/>
    </w:pPr>
    <w:rPr>
      <w:rFonts w:ascii="Arial" w:eastAsia="黑体" w:hAnsi="Arial" w:cs="Arial"/>
      <w:bCs/>
      <w:noProof/>
      <w:color w:val="800000"/>
      <w:sz w:val="21"/>
      <w:szCs w:val="22"/>
    </w:rPr>
  </w:style>
  <w:style w:type="paragraph" w:styleId="5">
    <w:name w:val="heading 5"/>
    <w:link w:val="50"/>
    <w:qFormat/>
    <w:rsid w:val="00455D0D"/>
    <w:pPr>
      <w:spacing w:before="80" w:after="80"/>
      <w:ind w:left="624"/>
      <w:outlineLvl w:val="4"/>
    </w:pPr>
    <w:rPr>
      <w:rFonts w:ascii="Arial" w:hAnsi="Arial" w:cs="Arial"/>
      <w:b/>
      <w:sz w:val="21"/>
      <w:szCs w:val="24"/>
    </w:rPr>
  </w:style>
  <w:style w:type="paragraph" w:styleId="6">
    <w:name w:val="heading 6"/>
    <w:next w:val="a0"/>
    <w:link w:val="60"/>
    <w:uiPriority w:val="1"/>
    <w:semiHidden/>
    <w:qFormat/>
    <w:rsid w:val="00455D0D"/>
    <w:pPr>
      <w:keepNext/>
      <w:keepLines/>
      <w:spacing w:before="240"/>
      <w:outlineLvl w:val="5"/>
    </w:pPr>
    <w:rPr>
      <w:rFonts w:ascii="Futura Hv" w:eastAsia="黑体" w:hAnsi="Futura Hv"/>
      <w:bCs/>
      <w:kern w:val="2"/>
      <w:sz w:val="22"/>
      <w:szCs w:val="22"/>
    </w:rPr>
  </w:style>
  <w:style w:type="paragraph" w:styleId="7">
    <w:name w:val="heading 7"/>
    <w:basedOn w:val="a0"/>
    <w:next w:val="a0"/>
    <w:link w:val="70"/>
    <w:uiPriority w:val="1"/>
    <w:semiHidden/>
    <w:unhideWhenUsed/>
    <w:qFormat/>
    <w:rsid w:val="00455D0D"/>
    <w:pPr>
      <w:keepNext/>
      <w:keepLines/>
      <w:spacing w:before="240" w:after="64" w:line="320" w:lineRule="auto"/>
      <w:outlineLvl w:val="6"/>
    </w:pPr>
    <w:rPr>
      <w:b/>
      <w:bCs/>
      <w:sz w:val="24"/>
      <w:szCs w:val="24"/>
    </w:rPr>
  </w:style>
  <w:style w:type="paragraph" w:styleId="8">
    <w:name w:val="heading 8"/>
    <w:basedOn w:val="a0"/>
    <w:next w:val="a0"/>
    <w:link w:val="80"/>
    <w:uiPriority w:val="1"/>
    <w:semiHidden/>
    <w:unhideWhenUsed/>
    <w:qFormat/>
    <w:rsid w:val="00455D0D"/>
    <w:pPr>
      <w:keepNext/>
      <w:keepLines/>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0"/>
    <w:next w:val="a0"/>
    <w:link w:val="90"/>
    <w:uiPriority w:val="1"/>
    <w:semiHidden/>
    <w:unhideWhenUsed/>
    <w:qFormat/>
    <w:rsid w:val="00455D0D"/>
    <w:pPr>
      <w:keepNext/>
      <w:keepLines/>
      <w:spacing w:before="240" w:after="64" w:line="320" w:lineRule="auto"/>
      <w:outlineLvl w:val="8"/>
    </w:pPr>
    <w:rPr>
      <w:rFonts w:asciiTheme="majorHAnsi" w:eastAsiaTheme="majorEastAsia" w:hAnsiTheme="majorHAnsi" w:cstheme="majorBidi"/>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50">
    <w:name w:val="标题 5 字符"/>
    <w:basedOn w:val="a1"/>
    <w:link w:val="5"/>
    <w:uiPriority w:val="1"/>
    <w:rsid w:val="00455D0D"/>
    <w:rPr>
      <w:rFonts w:ascii="Arial" w:hAnsi="Arial" w:cs="Arial"/>
      <w:b/>
      <w:sz w:val="21"/>
      <w:szCs w:val="24"/>
    </w:rPr>
  </w:style>
  <w:style w:type="paragraph" w:customStyle="1" w:styleId="INFeature">
    <w:name w:val="IN Feature"/>
    <w:next w:val="INStep"/>
    <w:uiPriority w:val="2"/>
    <w:semiHidden/>
    <w:rsid w:val="00455D0D"/>
    <w:pPr>
      <w:keepNext/>
      <w:keepLines/>
      <w:numPr>
        <w:ilvl w:val="7"/>
        <w:numId w:val="1"/>
      </w:numPr>
      <w:tabs>
        <w:tab w:val="num" w:pos="360"/>
      </w:tabs>
      <w:spacing w:before="240" w:after="240"/>
      <w:ind w:left="0"/>
      <w:outlineLvl w:val="7"/>
    </w:pPr>
    <w:rPr>
      <w:rFonts w:ascii="Arial" w:eastAsia="黑体" w:hAnsi="Arial" w:cs="Arial"/>
      <w:b/>
      <w:bCs/>
      <w:kern w:val="2"/>
    </w:rPr>
  </w:style>
  <w:style w:type="paragraph" w:customStyle="1" w:styleId="INStep">
    <w:name w:val="IN Step"/>
    <w:uiPriority w:val="2"/>
    <w:qFormat/>
    <w:rsid w:val="00455D0D"/>
    <w:pPr>
      <w:keepLines/>
      <w:numPr>
        <w:ilvl w:val="8"/>
        <w:numId w:val="2"/>
      </w:numPr>
      <w:spacing w:before="40" w:after="40"/>
      <w:outlineLvl w:val="6"/>
    </w:pPr>
    <w:rPr>
      <w:rFonts w:ascii="Arial" w:hAnsi="Arial" w:cs="Arial"/>
      <w:kern w:val="2"/>
      <w:sz w:val="21"/>
    </w:rPr>
  </w:style>
  <w:style w:type="paragraph" w:customStyle="1" w:styleId="FigureText">
    <w:name w:val="Figure Text"/>
    <w:link w:val="FigureTextChar"/>
    <w:uiPriority w:val="2"/>
    <w:qFormat/>
    <w:rsid w:val="00455D0D"/>
    <w:pPr>
      <w:widowControl w:val="0"/>
      <w:autoSpaceDE w:val="0"/>
      <w:autoSpaceDN w:val="0"/>
      <w:snapToGrid w:val="0"/>
      <w:spacing w:before="40" w:line="240" w:lineRule="exact"/>
    </w:pPr>
    <w:rPr>
      <w:rFonts w:ascii="Arial" w:eastAsia="楷体_GB2312" w:hAnsi="Arial" w:cs="Arial Narrow"/>
      <w:sz w:val="18"/>
    </w:rPr>
  </w:style>
  <w:style w:type="paragraph" w:customStyle="1" w:styleId="TableDescription">
    <w:name w:val="Table Description"/>
    <w:link w:val="TableDescriptionChar"/>
    <w:uiPriority w:val="2"/>
    <w:qFormat/>
    <w:rsid w:val="00455D0D"/>
    <w:pPr>
      <w:keepNext/>
      <w:keepLines/>
      <w:numPr>
        <w:ilvl w:val="6"/>
        <w:numId w:val="2"/>
      </w:numPr>
      <w:spacing w:before="80" w:after="80"/>
    </w:pPr>
    <w:rPr>
      <w:rFonts w:ascii="Arial" w:eastAsia="黑体" w:hAnsi="Arial" w:cs="Arial Narrow"/>
      <w:sz w:val="21"/>
    </w:rPr>
  </w:style>
  <w:style w:type="paragraph" w:customStyle="1" w:styleId="TableHeading">
    <w:name w:val="Table Heading"/>
    <w:link w:val="TableHeadingChar"/>
    <w:qFormat/>
    <w:rsid w:val="00455D0D"/>
    <w:pPr>
      <w:keepNext/>
      <w:spacing w:before="80" w:after="80"/>
      <w:jc w:val="center"/>
    </w:pPr>
    <w:rPr>
      <w:rFonts w:ascii="Arial" w:eastAsia="黑体" w:hAnsi="Arial" w:cs="Arial Narrow"/>
      <w:bCs/>
      <w:sz w:val="18"/>
    </w:rPr>
  </w:style>
  <w:style w:type="character" w:customStyle="1" w:styleId="TableHeadingChar">
    <w:name w:val="Table Heading Char"/>
    <w:link w:val="TableHeading"/>
    <w:rsid w:val="00455D0D"/>
    <w:rPr>
      <w:rFonts w:ascii="Arial" w:eastAsia="黑体" w:hAnsi="Arial" w:cs="Arial Narrow"/>
      <w:bCs/>
      <w:sz w:val="18"/>
    </w:rPr>
  </w:style>
  <w:style w:type="paragraph" w:customStyle="1" w:styleId="TableText">
    <w:name w:val="Table Text"/>
    <w:link w:val="TableTextChar"/>
    <w:qFormat/>
    <w:rsid w:val="00455D0D"/>
    <w:pPr>
      <w:autoSpaceDE w:val="0"/>
      <w:autoSpaceDN w:val="0"/>
      <w:spacing w:before="80" w:after="80"/>
      <w:textAlignment w:val="bottom"/>
    </w:pPr>
    <w:rPr>
      <w:rFonts w:ascii="Arial" w:hAnsi="Arial" w:cs="Arial Narrow"/>
      <w:sz w:val="18"/>
      <w:szCs w:val="18"/>
    </w:rPr>
  </w:style>
  <w:style w:type="character" w:customStyle="1" w:styleId="TableTextChar">
    <w:name w:val="Table Text Char"/>
    <w:basedOn w:val="a1"/>
    <w:link w:val="TableText"/>
    <w:rsid w:val="00455D0D"/>
    <w:rPr>
      <w:rFonts w:ascii="Arial" w:hAnsi="Arial" w:cs="Arial Narrow"/>
      <w:sz w:val="18"/>
      <w:szCs w:val="18"/>
    </w:rPr>
  </w:style>
  <w:style w:type="paragraph" w:customStyle="1" w:styleId="FigureDescription">
    <w:name w:val="Figure Description"/>
    <w:next w:val="a0"/>
    <w:link w:val="FigureDescriptionChar"/>
    <w:uiPriority w:val="2"/>
    <w:qFormat/>
    <w:rsid w:val="00455D0D"/>
    <w:pPr>
      <w:keepNext/>
      <w:keepLines/>
      <w:numPr>
        <w:ilvl w:val="5"/>
        <w:numId w:val="2"/>
      </w:numPr>
      <w:spacing w:before="80" w:after="80"/>
    </w:pPr>
    <w:rPr>
      <w:rFonts w:ascii="Arial" w:eastAsia="黑体" w:hAnsi="Arial" w:cs="Arial Narrow"/>
      <w:sz w:val="21"/>
    </w:rPr>
  </w:style>
  <w:style w:type="paragraph" w:styleId="TOC1">
    <w:name w:val="toc 1"/>
    <w:basedOn w:val="a0"/>
    <w:next w:val="a0"/>
    <w:autoRedefine/>
    <w:uiPriority w:val="39"/>
    <w:rsid w:val="00B51798"/>
    <w:pPr>
      <w:keepNext/>
      <w:tabs>
        <w:tab w:val="right" w:leader="middleDot" w:pos="9600"/>
      </w:tabs>
      <w:spacing w:before="100" w:after="0"/>
      <w:ind w:left="0"/>
      <w:jc w:val="left"/>
      <w:textAlignment w:val="baseline"/>
    </w:pPr>
    <w:rPr>
      <w:rFonts w:eastAsia="黑体"/>
      <w:bCs/>
      <w:noProof/>
      <w:color w:val="800000"/>
      <w:kern w:val="0"/>
    </w:rPr>
  </w:style>
  <w:style w:type="paragraph" w:styleId="TOC2">
    <w:name w:val="toc 2"/>
    <w:basedOn w:val="a0"/>
    <w:next w:val="a0"/>
    <w:autoRedefine/>
    <w:uiPriority w:val="39"/>
    <w:rsid w:val="00455D0D"/>
    <w:pPr>
      <w:tabs>
        <w:tab w:val="right" w:leader="middleDot" w:pos="9600"/>
      </w:tabs>
      <w:spacing w:before="60" w:after="0"/>
      <w:ind w:left="420"/>
      <w:jc w:val="left"/>
    </w:pPr>
    <w:rPr>
      <w:noProof/>
      <w:kern w:val="0"/>
      <w:sz w:val="20"/>
      <w:szCs w:val="19"/>
    </w:rPr>
  </w:style>
  <w:style w:type="paragraph" w:styleId="TOC3">
    <w:name w:val="toc 3"/>
    <w:basedOn w:val="a0"/>
    <w:next w:val="a0"/>
    <w:autoRedefine/>
    <w:uiPriority w:val="39"/>
    <w:rsid w:val="00455D0D"/>
    <w:pPr>
      <w:tabs>
        <w:tab w:val="right" w:leader="middleDot" w:pos="9600"/>
      </w:tabs>
      <w:spacing w:before="60" w:after="0"/>
      <w:ind w:left="839"/>
      <w:jc w:val="left"/>
    </w:pPr>
    <w:rPr>
      <w:noProof/>
      <w:kern w:val="0"/>
      <w:sz w:val="20"/>
      <w:szCs w:val="19"/>
    </w:rPr>
  </w:style>
  <w:style w:type="paragraph" w:styleId="a4">
    <w:name w:val="header"/>
    <w:basedOn w:val="a0"/>
    <w:link w:val="a5"/>
    <w:qFormat/>
    <w:rsid w:val="00455D0D"/>
    <w:pPr>
      <w:tabs>
        <w:tab w:val="left" w:pos="142"/>
        <w:tab w:val="center" w:pos="4153"/>
        <w:tab w:val="right" w:pos="9180"/>
      </w:tabs>
      <w:spacing w:before="0"/>
      <w:ind w:left="0"/>
      <w:jc w:val="left"/>
      <w:textAlignment w:val="baseline"/>
    </w:pPr>
    <w:rPr>
      <w:noProof/>
      <w:kern w:val="0"/>
      <w:sz w:val="18"/>
      <w:szCs w:val="18"/>
    </w:rPr>
  </w:style>
  <w:style w:type="paragraph" w:styleId="a6">
    <w:name w:val="footer"/>
    <w:basedOn w:val="a0"/>
    <w:link w:val="a7"/>
    <w:uiPriority w:val="99"/>
    <w:qFormat/>
    <w:rsid w:val="00455D0D"/>
    <w:pPr>
      <w:tabs>
        <w:tab w:val="center" w:pos="4153"/>
        <w:tab w:val="right" w:pos="8306"/>
      </w:tabs>
      <w:ind w:left="0"/>
      <w:jc w:val="center"/>
    </w:pPr>
    <w:rPr>
      <w:kern w:val="0"/>
      <w:sz w:val="18"/>
      <w:szCs w:val="18"/>
    </w:rPr>
  </w:style>
  <w:style w:type="paragraph" w:customStyle="1" w:styleId="TOC">
    <w:name w:val="TOC"/>
    <w:next w:val="a0"/>
    <w:qFormat/>
    <w:rsid w:val="00455D0D"/>
    <w:pPr>
      <w:keepNext/>
      <w:snapToGrid w:val="0"/>
      <w:spacing w:before="480" w:after="360"/>
      <w:jc w:val="center"/>
    </w:pPr>
    <w:rPr>
      <w:rFonts w:ascii="Arial" w:eastAsia="黑体" w:hAnsi="Arial" w:cs="Arial"/>
      <w:bCs/>
      <w:color w:val="800000"/>
      <w:sz w:val="36"/>
      <w:szCs w:val="40"/>
    </w:rPr>
  </w:style>
  <w:style w:type="paragraph" w:styleId="a8">
    <w:name w:val="caption"/>
    <w:basedOn w:val="a0"/>
    <w:next w:val="a0"/>
    <w:semiHidden/>
    <w:qFormat/>
    <w:rsid w:val="00455D0D"/>
    <w:pPr>
      <w:spacing w:before="152" w:after="160"/>
    </w:pPr>
    <w:rPr>
      <w:rFonts w:eastAsia="黑体"/>
    </w:rPr>
  </w:style>
  <w:style w:type="table" w:styleId="a9">
    <w:name w:val="Table Grid"/>
    <w:basedOn w:val="a2"/>
    <w:rsid w:val="00455D0D"/>
    <w:pPr>
      <w:spacing w:before="80" w:after="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and">
    <w:name w:val="Command"/>
    <w:qFormat/>
    <w:rsid w:val="00455D0D"/>
    <w:pPr>
      <w:keepNext/>
      <w:spacing w:before="80" w:after="80"/>
    </w:pPr>
    <w:rPr>
      <w:rFonts w:ascii="Arial" w:eastAsia="黑体" w:hAnsi="Arial" w:cs="Arial"/>
      <w:bCs/>
      <w:color w:val="800000"/>
      <w:sz w:val="21"/>
      <w:szCs w:val="22"/>
    </w:rPr>
  </w:style>
  <w:style w:type="character" w:customStyle="1" w:styleId="NotesHeadingCharChar">
    <w:name w:val="Notes Heading Char Char"/>
    <w:basedOn w:val="a1"/>
    <w:link w:val="NotesHeading"/>
    <w:rsid w:val="00455D0D"/>
    <w:rPr>
      <w:rFonts w:ascii="Arial" w:hAnsi="Arial" w:cs="Arial"/>
      <w:sz w:val="21"/>
      <w:lang w:eastAsia="en-US"/>
    </w:rPr>
  </w:style>
  <w:style w:type="paragraph" w:customStyle="1" w:styleId="NotesHeading">
    <w:name w:val="Notes Heading"/>
    <w:next w:val="NotesText"/>
    <w:link w:val="NotesHeadingCharChar"/>
    <w:qFormat/>
    <w:rsid w:val="00455D0D"/>
    <w:pPr>
      <w:keepNext/>
      <w:pBdr>
        <w:top w:val="single" w:sz="8" w:space="1" w:color="auto"/>
      </w:pBdr>
      <w:spacing w:before="40" w:after="40"/>
      <w:ind w:left="624"/>
    </w:pPr>
    <w:rPr>
      <w:rFonts w:ascii="Arial" w:hAnsi="Arial" w:cs="Arial"/>
      <w:sz w:val="21"/>
      <w:lang w:eastAsia="en-US"/>
    </w:rPr>
  </w:style>
  <w:style w:type="paragraph" w:customStyle="1" w:styleId="NotesText">
    <w:name w:val="Notes Text"/>
    <w:link w:val="NotesTextCharChar"/>
    <w:qFormat/>
    <w:rsid w:val="00455D0D"/>
    <w:pPr>
      <w:keepNext/>
      <w:pBdr>
        <w:bottom w:val="single" w:sz="8" w:space="1" w:color="auto"/>
      </w:pBdr>
      <w:spacing w:before="40" w:after="40"/>
      <w:ind w:left="624"/>
    </w:pPr>
    <w:rPr>
      <w:rFonts w:ascii="Arial" w:eastAsia="楷体_GB2312" w:hAnsi="Arial" w:cs="Arial"/>
      <w:sz w:val="21"/>
      <w:lang w:eastAsia="en-US"/>
    </w:rPr>
  </w:style>
  <w:style w:type="character" w:customStyle="1" w:styleId="NotesTextCharChar">
    <w:name w:val="Notes Text Char Char"/>
    <w:basedOn w:val="a1"/>
    <w:link w:val="NotesText"/>
    <w:rsid w:val="00455D0D"/>
    <w:rPr>
      <w:rFonts w:ascii="Arial" w:eastAsia="楷体_GB2312" w:hAnsi="Arial" w:cs="Arial"/>
      <w:sz w:val="21"/>
      <w:lang w:eastAsia="en-US"/>
    </w:rPr>
  </w:style>
  <w:style w:type="paragraph" w:customStyle="1" w:styleId="TerminalDisplay">
    <w:name w:val="Terminal Display"/>
    <w:link w:val="TerminalDisplayChar"/>
    <w:qFormat/>
    <w:rsid w:val="00455D0D"/>
    <w:pPr>
      <w:spacing w:before="40" w:after="40" w:line="240" w:lineRule="exact"/>
      <w:ind w:left="624"/>
    </w:pPr>
    <w:rPr>
      <w:rFonts w:ascii="Courier New" w:hAnsi="Courier New" w:cs="Courier New"/>
      <w:sz w:val="17"/>
      <w:szCs w:val="17"/>
    </w:rPr>
  </w:style>
  <w:style w:type="paragraph" w:styleId="TOC4">
    <w:name w:val="toc 4"/>
    <w:basedOn w:val="a0"/>
    <w:next w:val="a0"/>
    <w:autoRedefine/>
    <w:semiHidden/>
    <w:rsid w:val="00455D0D"/>
    <w:pPr>
      <w:ind w:left="1260"/>
    </w:pPr>
  </w:style>
  <w:style w:type="paragraph" w:styleId="TOC5">
    <w:name w:val="toc 5"/>
    <w:basedOn w:val="a0"/>
    <w:next w:val="a0"/>
    <w:autoRedefine/>
    <w:semiHidden/>
    <w:rsid w:val="00455D0D"/>
    <w:pPr>
      <w:ind w:left="1680"/>
    </w:pPr>
  </w:style>
  <w:style w:type="paragraph" w:styleId="TOC6">
    <w:name w:val="toc 6"/>
    <w:basedOn w:val="a0"/>
    <w:next w:val="a0"/>
    <w:autoRedefine/>
    <w:semiHidden/>
    <w:rsid w:val="00455D0D"/>
    <w:pPr>
      <w:ind w:left="2100"/>
    </w:pPr>
  </w:style>
  <w:style w:type="paragraph" w:styleId="TOC7">
    <w:name w:val="toc 7"/>
    <w:basedOn w:val="a0"/>
    <w:next w:val="a0"/>
    <w:autoRedefine/>
    <w:semiHidden/>
    <w:rsid w:val="00455D0D"/>
    <w:pPr>
      <w:ind w:left="2520"/>
    </w:pPr>
  </w:style>
  <w:style w:type="paragraph" w:styleId="TOC8">
    <w:name w:val="toc 8"/>
    <w:basedOn w:val="a0"/>
    <w:next w:val="a0"/>
    <w:autoRedefine/>
    <w:semiHidden/>
    <w:rsid w:val="00455D0D"/>
    <w:pPr>
      <w:ind w:left="2940"/>
    </w:pPr>
  </w:style>
  <w:style w:type="paragraph" w:styleId="TOC9">
    <w:name w:val="toc 9"/>
    <w:basedOn w:val="a0"/>
    <w:next w:val="a0"/>
    <w:autoRedefine/>
    <w:semiHidden/>
    <w:rsid w:val="00455D0D"/>
    <w:pPr>
      <w:ind w:left="3360"/>
    </w:pPr>
  </w:style>
  <w:style w:type="paragraph" w:styleId="aa">
    <w:name w:val="Document Map"/>
    <w:basedOn w:val="a0"/>
    <w:link w:val="ab"/>
    <w:semiHidden/>
    <w:rsid w:val="00455D0D"/>
    <w:pPr>
      <w:shd w:val="clear" w:color="auto" w:fill="000080"/>
    </w:pPr>
  </w:style>
  <w:style w:type="paragraph" w:styleId="ac">
    <w:name w:val="table of figures"/>
    <w:basedOn w:val="a0"/>
    <w:next w:val="a0"/>
    <w:uiPriority w:val="99"/>
    <w:rsid w:val="00455D0D"/>
    <w:pPr>
      <w:ind w:left="840" w:hanging="420"/>
    </w:pPr>
  </w:style>
  <w:style w:type="paragraph" w:customStyle="1" w:styleId="Figure">
    <w:name w:val="Figure"/>
    <w:next w:val="a0"/>
    <w:link w:val="FigureChar"/>
    <w:qFormat/>
    <w:rsid w:val="00455D0D"/>
    <w:pPr>
      <w:keepNext/>
      <w:spacing w:before="40" w:after="40"/>
      <w:ind w:left="624"/>
    </w:pPr>
    <w:rPr>
      <w:rFonts w:ascii="Arial" w:hAnsi="Arial" w:cs="Arial"/>
      <w:kern w:val="2"/>
      <w:sz w:val="21"/>
    </w:rPr>
  </w:style>
  <w:style w:type="character" w:customStyle="1" w:styleId="FigureChar">
    <w:name w:val="Figure Char"/>
    <w:basedOn w:val="a1"/>
    <w:link w:val="Figure"/>
    <w:rsid w:val="00455D0D"/>
    <w:rPr>
      <w:rFonts w:ascii="Arial" w:hAnsi="Arial" w:cs="Arial"/>
      <w:kern w:val="2"/>
      <w:sz w:val="21"/>
    </w:rPr>
  </w:style>
  <w:style w:type="paragraph" w:customStyle="1" w:styleId="INVoice">
    <w:name w:val="IN Voice"/>
    <w:uiPriority w:val="2"/>
    <w:semiHidden/>
    <w:rsid w:val="00455D0D"/>
    <w:pPr>
      <w:spacing w:before="20" w:after="20"/>
    </w:pPr>
    <w:rPr>
      <w:rFonts w:ascii="Arial Narrow" w:hAnsi="Arial Narrow" w:cs="Arial"/>
      <w:bCs/>
      <w:sz w:val="15"/>
      <w:szCs w:val="15"/>
    </w:rPr>
  </w:style>
  <w:style w:type="paragraph" w:customStyle="1" w:styleId="TerminalDisplayinTable">
    <w:name w:val="Terminal Display in Table"/>
    <w:uiPriority w:val="2"/>
    <w:qFormat/>
    <w:rsid w:val="00455D0D"/>
    <w:rPr>
      <w:rFonts w:ascii="Courier New" w:hAnsi="Courier New" w:cs="Courier New"/>
      <w:sz w:val="17"/>
      <w:szCs w:val="17"/>
    </w:rPr>
  </w:style>
  <w:style w:type="character" w:styleId="ad">
    <w:name w:val="Hyperlink"/>
    <w:basedOn w:val="a1"/>
    <w:uiPriority w:val="99"/>
    <w:qFormat/>
    <w:rsid w:val="00455D0D"/>
    <w:rPr>
      <w:color w:val="0000FF"/>
      <w:u w:val="single"/>
    </w:rPr>
  </w:style>
  <w:style w:type="character" w:styleId="ae">
    <w:name w:val="annotation reference"/>
    <w:aliases w:val="批注文字 Char1,Åú×¢ÎÄ×Ö Char1,?¨²¡Á¡é??¡Á? Char1,?¡§2?¨¢?¨¦???¨¢? Char1,??¡ì2?¡§¡é?¡§|???¡§¡é? Char1,???¨¬2??¡ì?¨¦??¡ì|????¡ì?¨¦? Char1,???¡§?2???¨¬?¡§|???¨¬|?????¨¬?¡§|? Char1,????¡ì?2???¡§???¡ì|???¡§?|?????¡§???¡ì|? Char1"/>
    <w:basedOn w:val="a1"/>
    <w:rsid w:val="00455D0D"/>
    <w:rPr>
      <w:sz w:val="21"/>
      <w:szCs w:val="21"/>
    </w:rPr>
  </w:style>
  <w:style w:type="paragraph" w:styleId="af">
    <w:name w:val="annotation text"/>
    <w:basedOn w:val="a0"/>
    <w:link w:val="af0"/>
    <w:rsid w:val="00455D0D"/>
    <w:pPr>
      <w:jc w:val="left"/>
    </w:pPr>
  </w:style>
  <w:style w:type="paragraph" w:styleId="af1">
    <w:name w:val="annotation subject"/>
    <w:basedOn w:val="af"/>
    <w:next w:val="af"/>
    <w:link w:val="af2"/>
    <w:semiHidden/>
    <w:rsid w:val="00455D0D"/>
    <w:rPr>
      <w:b/>
      <w:bCs/>
    </w:rPr>
  </w:style>
  <w:style w:type="paragraph" w:styleId="af3">
    <w:name w:val="Balloon Text"/>
    <w:basedOn w:val="a0"/>
    <w:link w:val="af4"/>
    <w:semiHidden/>
    <w:rsid w:val="00455D0D"/>
    <w:rPr>
      <w:sz w:val="18"/>
      <w:szCs w:val="18"/>
    </w:rPr>
  </w:style>
  <w:style w:type="character" w:customStyle="1" w:styleId="TerminalDisplayshading">
    <w:name w:val="Terminal Display shading"/>
    <w:basedOn w:val="a1"/>
    <w:qFormat/>
    <w:rsid w:val="00455D0D"/>
    <w:rPr>
      <w:rFonts w:ascii="Courier New" w:hAnsi="Courier New"/>
      <w:sz w:val="17"/>
      <w:bdr w:val="none" w:sz="0" w:space="0" w:color="auto"/>
      <w:shd w:val="clear" w:color="auto" w:fill="D9D9D9"/>
    </w:rPr>
  </w:style>
  <w:style w:type="table" w:customStyle="1" w:styleId="Table">
    <w:name w:val="Table"/>
    <w:basedOn w:val="a2"/>
    <w:qFormat/>
    <w:rsid w:val="00455D0D"/>
    <w:tblPr>
      <w:tblInd w:w="737" w:type="dxa"/>
      <w:tblBorders>
        <w:top w:val="single" w:sz="4" w:space="0" w:color="auto"/>
        <w:bottom w:val="single" w:sz="4" w:space="0" w:color="auto"/>
        <w:insideH w:val="single" w:sz="4" w:space="0" w:color="808080"/>
        <w:insideV w:val="single" w:sz="4" w:space="0" w:color="808080"/>
      </w:tblBorders>
    </w:tblPr>
    <w:tcPr>
      <w:vAlign w:val="center"/>
    </w:tcPr>
    <w:tblStylePr w:type="firstRow">
      <w:tblPr/>
      <w:tcPr>
        <w:tcBorders>
          <w:top w:val="single" w:sz="4" w:space="0" w:color="auto"/>
          <w:left w:val="nil"/>
          <w:bottom w:val="single" w:sz="4" w:space="0" w:color="808080"/>
          <w:right w:val="nil"/>
          <w:insideH w:val="nil"/>
          <w:insideV w:val="single" w:sz="4" w:space="0" w:color="808080"/>
          <w:tl2br w:val="nil"/>
          <w:tr2bl w:val="nil"/>
        </w:tcBorders>
        <w:shd w:val="clear" w:color="auto" w:fill="D9D9D9"/>
      </w:tcPr>
    </w:tblStylePr>
  </w:style>
  <w:style w:type="character" w:styleId="af5">
    <w:name w:val="FollowedHyperlink"/>
    <w:basedOn w:val="a1"/>
    <w:rsid w:val="00455D0D"/>
    <w:rPr>
      <w:color w:val="800080"/>
      <w:u w:val="single"/>
    </w:rPr>
  </w:style>
  <w:style w:type="paragraph" w:customStyle="1" w:styleId="ItemStep">
    <w:name w:val="Item Step"/>
    <w:aliases w:val="F4"/>
    <w:basedOn w:val="a0"/>
    <w:link w:val="ItemStepChar"/>
    <w:uiPriority w:val="2"/>
    <w:qFormat/>
    <w:rsid w:val="00455D0D"/>
    <w:pPr>
      <w:numPr>
        <w:ilvl w:val="4"/>
        <w:numId w:val="2"/>
      </w:numPr>
      <w:jc w:val="left"/>
      <w:outlineLvl w:val="4"/>
    </w:pPr>
    <w:rPr>
      <w:rFonts w:cs="Times New Roman"/>
      <w:kern w:val="0"/>
      <w:szCs w:val="24"/>
      <w:lang w:eastAsia="en-US"/>
    </w:rPr>
  </w:style>
  <w:style w:type="paragraph" w:customStyle="1" w:styleId="ItemStep2">
    <w:name w:val="Item Step_2"/>
    <w:aliases w:val="F5"/>
    <w:uiPriority w:val="2"/>
    <w:qFormat/>
    <w:rsid w:val="00455D0D"/>
    <w:pPr>
      <w:numPr>
        <w:ilvl w:val="7"/>
        <w:numId w:val="2"/>
      </w:numPr>
      <w:spacing w:before="40" w:after="40"/>
      <w:outlineLvl w:val="5"/>
    </w:pPr>
    <w:rPr>
      <w:rFonts w:ascii="Arial" w:hAnsi="Arial"/>
      <w:sz w:val="21"/>
      <w:lang w:eastAsia="en-US"/>
    </w:rPr>
  </w:style>
  <w:style w:type="paragraph" w:customStyle="1" w:styleId="ItemListinTable2">
    <w:name w:val="Item List in Table_2"/>
    <w:basedOn w:val="a0"/>
    <w:uiPriority w:val="2"/>
    <w:qFormat/>
    <w:rsid w:val="00455D0D"/>
    <w:pPr>
      <w:numPr>
        <w:ilvl w:val="4"/>
        <w:numId w:val="3"/>
      </w:numPr>
      <w:spacing w:before="80" w:after="80"/>
      <w:jc w:val="left"/>
    </w:pPr>
    <w:rPr>
      <w:sz w:val="18"/>
      <w:szCs w:val="18"/>
      <w:lang w:eastAsia="en-US"/>
    </w:rPr>
  </w:style>
  <w:style w:type="paragraph" w:customStyle="1" w:styleId="ItemStepinTable">
    <w:name w:val="Item Step in Table"/>
    <w:qFormat/>
    <w:rsid w:val="00455D0D"/>
    <w:pPr>
      <w:numPr>
        <w:numId w:val="7"/>
      </w:numPr>
      <w:spacing w:before="80" w:after="80"/>
    </w:pPr>
    <w:rPr>
      <w:rFonts w:ascii="Arial" w:hAnsi="Arial" w:cs="Arial"/>
      <w:sz w:val="18"/>
      <w:szCs w:val="18"/>
    </w:rPr>
  </w:style>
  <w:style w:type="paragraph" w:customStyle="1" w:styleId="ItemStepinTable2">
    <w:name w:val="Item Step in Table_2"/>
    <w:uiPriority w:val="2"/>
    <w:qFormat/>
    <w:rsid w:val="00455D0D"/>
    <w:pPr>
      <w:numPr>
        <w:ilvl w:val="1"/>
        <w:numId w:val="7"/>
      </w:numPr>
      <w:spacing w:before="80" w:after="80"/>
    </w:pPr>
    <w:rPr>
      <w:rFonts w:ascii="Arial" w:hAnsi="Arial" w:cs="Arial"/>
      <w:sz w:val="18"/>
      <w:szCs w:val="18"/>
    </w:rPr>
  </w:style>
  <w:style w:type="paragraph" w:customStyle="1" w:styleId="ItemList">
    <w:name w:val="Item List"/>
    <w:aliases w:val="F2,F2（表格1级排列）,Itemlist List,F2（1级排列）,F2正文"/>
    <w:basedOn w:val="a0"/>
    <w:link w:val="ItemListChar1"/>
    <w:uiPriority w:val="2"/>
    <w:qFormat/>
    <w:rsid w:val="00455D0D"/>
    <w:pPr>
      <w:numPr>
        <w:numId w:val="3"/>
      </w:numPr>
      <w:jc w:val="left"/>
    </w:pPr>
    <w:rPr>
      <w:lang w:eastAsia="en-US"/>
    </w:rPr>
  </w:style>
  <w:style w:type="character" w:customStyle="1" w:styleId="ItemListChar1">
    <w:name w:val="Item List Char1"/>
    <w:basedOn w:val="a1"/>
    <w:link w:val="ItemList"/>
    <w:uiPriority w:val="2"/>
    <w:rsid w:val="00455D0D"/>
    <w:rPr>
      <w:rFonts w:ascii="Arial" w:hAnsi="Arial" w:cs="Arial"/>
      <w:kern w:val="2"/>
      <w:sz w:val="21"/>
      <w:lang w:eastAsia="en-US"/>
    </w:rPr>
  </w:style>
  <w:style w:type="paragraph" w:customStyle="1" w:styleId="ItemList2">
    <w:name w:val="Item List_2"/>
    <w:aliases w:val="F3,F3（表格2级排列）"/>
    <w:basedOn w:val="ItemList"/>
    <w:uiPriority w:val="2"/>
    <w:qFormat/>
    <w:rsid w:val="00455D0D"/>
    <w:pPr>
      <w:numPr>
        <w:ilvl w:val="1"/>
      </w:numPr>
    </w:pPr>
  </w:style>
  <w:style w:type="paragraph" w:customStyle="1" w:styleId="ItemIndent1">
    <w:name w:val="Item Indent_1"/>
    <w:basedOn w:val="a0"/>
    <w:uiPriority w:val="2"/>
    <w:qFormat/>
    <w:rsid w:val="00455D0D"/>
    <w:pPr>
      <w:ind w:left="1134"/>
      <w:jc w:val="left"/>
    </w:pPr>
    <w:rPr>
      <w:color w:val="000000"/>
      <w:kern w:val="0"/>
      <w:lang w:eastAsia="en-US"/>
    </w:rPr>
  </w:style>
  <w:style w:type="paragraph" w:customStyle="1" w:styleId="ItemIndent2">
    <w:name w:val="Item Indent_2"/>
    <w:basedOn w:val="a0"/>
    <w:qFormat/>
    <w:rsid w:val="00455D0D"/>
    <w:pPr>
      <w:ind w:left="1418"/>
      <w:jc w:val="left"/>
    </w:pPr>
    <w:rPr>
      <w:color w:val="000000"/>
      <w:kern w:val="0"/>
      <w:lang w:eastAsia="en-US"/>
    </w:rPr>
  </w:style>
  <w:style w:type="character" w:customStyle="1" w:styleId="FigureTextChar">
    <w:name w:val="Figure Text Char"/>
    <w:basedOn w:val="a1"/>
    <w:link w:val="FigureText"/>
    <w:uiPriority w:val="2"/>
    <w:rsid w:val="00455D0D"/>
    <w:rPr>
      <w:rFonts w:ascii="Arial" w:eastAsia="楷体_GB2312" w:hAnsi="Arial" w:cs="Arial Narrow"/>
      <w:sz w:val="18"/>
    </w:rPr>
  </w:style>
  <w:style w:type="paragraph" w:customStyle="1" w:styleId="ItemList3">
    <w:name w:val="Item List_3"/>
    <w:basedOn w:val="ItemList2"/>
    <w:uiPriority w:val="2"/>
    <w:qFormat/>
    <w:rsid w:val="00455D0D"/>
    <w:pPr>
      <w:numPr>
        <w:ilvl w:val="2"/>
      </w:numPr>
    </w:pPr>
  </w:style>
  <w:style w:type="paragraph" w:customStyle="1" w:styleId="ItemIndent3">
    <w:name w:val="Item Indent_3"/>
    <w:basedOn w:val="a0"/>
    <w:uiPriority w:val="2"/>
    <w:rsid w:val="00455D0D"/>
    <w:pPr>
      <w:spacing w:before="80"/>
      <w:ind w:left="1701"/>
      <w:jc w:val="left"/>
    </w:pPr>
    <w:rPr>
      <w:color w:val="000000"/>
      <w:kern w:val="0"/>
      <w:lang w:eastAsia="en-US"/>
    </w:rPr>
  </w:style>
  <w:style w:type="paragraph" w:customStyle="1" w:styleId="ItemListinTable">
    <w:name w:val="Item List in Table"/>
    <w:basedOn w:val="a0"/>
    <w:link w:val="ItemListinTableCharChar"/>
    <w:uiPriority w:val="2"/>
    <w:qFormat/>
    <w:rsid w:val="00455D0D"/>
    <w:pPr>
      <w:numPr>
        <w:ilvl w:val="3"/>
        <w:numId w:val="3"/>
      </w:numPr>
      <w:spacing w:before="80" w:after="80"/>
      <w:jc w:val="left"/>
    </w:pPr>
    <w:rPr>
      <w:sz w:val="18"/>
      <w:szCs w:val="18"/>
      <w:lang w:eastAsia="en-US"/>
    </w:rPr>
  </w:style>
  <w:style w:type="character" w:customStyle="1" w:styleId="ItemListinTableCharChar">
    <w:name w:val="Item List in Table Char Char"/>
    <w:basedOn w:val="a1"/>
    <w:link w:val="ItemListinTable"/>
    <w:uiPriority w:val="2"/>
    <w:rsid w:val="00455D0D"/>
    <w:rPr>
      <w:rFonts w:ascii="Arial" w:hAnsi="Arial" w:cs="Arial"/>
      <w:kern w:val="2"/>
      <w:sz w:val="18"/>
      <w:szCs w:val="18"/>
      <w:lang w:eastAsia="en-US"/>
    </w:rPr>
  </w:style>
  <w:style w:type="paragraph" w:customStyle="1" w:styleId="NotesTextList">
    <w:name w:val="Notes Text List"/>
    <w:basedOn w:val="ItemListinTable"/>
    <w:link w:val="NotesTextListCharChar"/>
    <w:uiPriority w:val="2"/>
    <w:qFormat/>
    <w:rsid w:val="00455D0D"/>
    <w:pPr>
      <w:keepNext/>
      <w:pBdr>
        <w:bottom w:val="single" w:sz="8" w:space="1" w:color="auto"/>
      </w:pBdr>
      <w:spacing w:before="40" w:after="40"/>
      <w:ind w:left="1021"/>
    </w:pPr>
    <w:rPr>
      <w:rFonts w:eastAsia="楷体_GB2312"/>
      <w:sz w:val="21"/>
    </w:rPr>
  </w:style>
  <w:style w:type="character" w:customStyle="1" w:styleId="NotesTextListCharChar">
    <w:name w:val="Notes Text List Char Char"/>
    <w:basedOn w:val="ItemListinTableCharChar"/>
    <w:link w:val="NotesTextList"/>
    <w:uiPriority w:val="2"/>
    <w:rsid w:val="00455D0D"/>
    <w:rPr>
      <w:rFonts w:ascii="Arial" w:eastAsia="楷体_GB2312" w:hAnsi="Arial" w:cs="Arial"/>
      <w:kern w:val="2"/>
      <w:sz w:val="21"/>
      <w:szCs w:val="18"/>
      <w:lang w:eastAsia="en-US"/>
    </w:rPr>
  </w:style>
  <w:style w:type="table" w:customStyle="1" w:styleId="FigureTable">
    <w:name w:val="Figure Table"/>
    <w:basedOn w:val="a2"/>
    <w:uiPriority w:val="99"/>
    <w:rsid w:val="00455D0D"/>
    <w:pPr>
      <w:spacing w:before="40" w:line="240" w:lineRule="exact"/>
    </w:pPr>
    <w:rPr>
      <w:rFonts w:ascii="Arial" w:eastAsia="楷体" w:hAnsi="Arial"/>
      <w:sz w:val="18"/>
    </w:rPr>
    <w:tblPr>
      <w:tblInd w:w="737" w:type="dxa"/>
      <w:tblBorders>
        <w:top w:val="single" w:sz="4" w:space="0" w:color="auto"/>
        <w:bottom w:val="single" w:sz="4" w:space="0" w:color="auto"/>
        <w:insideH w:val="single" w:sz="4" w:space="0" w:color="808080"/>
        <w:insideV w:val="single" w:sz="4" w:space="0" w:color="808080"/>
      </w:tblBorders>
    </w:tblPr>
    <w:tcPr>
      <w:vAlign w:val="center"/>
    </w:tcPr>
  </w:style>
  <w:style w:type="paragraph" w:customStyle="1" w:styleId="Itemstep3">
    <w:name w:val="Item step_3"/>
    <w:basedOn w:val="a0"/>
    <w:uiPriority w:val="2"/>
    <w:semiHidden/>
    <w:rsid w:val="00455D0D"/>
    <w:pPr>
      <w:tabs>
        <w:tab w:val="num" w:pos="1955"/>
      </w:tabs>
      <w:spacing w:before="80" w:line="240" w:lineRule="exact"/>
      <w:ind w:left="1956" w:hanging="312"/>
      <w:jc w:val="left"/>
      <w:outlineLvl w:val="8"/>
    </w:pPr>
    <w:rPr>
      <w:rFonts w:cs="Times New Roman"/>
      <w:color w:val="000000"/>
      <w:kern w:val="0"/>
      <w:szCs w:val="16"/>
      <w:lang w:eastAsia="en-US"/>
    </w:rPr>
  </w:style>
  <w:style w:type="paragraph" w:customStyle="1" w:styleId="NotesTextinTable">
    <w:name w:val="Notes Text in Table"/>
    <w:uiPriority w:val="2"/>
    <w:qFormat/>
    <w:rsid w:val="00455D0D"/>
    <w:pPr>
      <w:keepLines/>
      <w:spacing w:before="80" w:after="80"/>
    </w:pPr>
    <w:rPr>
      <w:rFonts w:ascii="Arial" w:eastAsia="楷体_GB2312" w:hAnsi="Arial" w:cs="Arial"/>
      <w:noProof/>
      <w:sz w:val="18"/>
      <w:szCs w:val="18"/>
    </w:rPr>
  </w:style>
  <w:style w:type="paragraph" w:customStyle="1" w:styleId="NotesHeadinginTable">
    <w:name w:val="Notes Heading in Table"/>
    <w:next w:val="NotesTextinTable"/>
    <w:uiPriority w:val="2"/>
    <w:qFormat/>
    <w:rsid w:val="00455D0D"/>
    <w:pPr>
      <w:keepNext/>
      <w:spacing w:before="80" w:after="80"/>
    </w:pPr>
    <w:rPr>
      <w:rFonts w:ascii="Arial" w:hAnsi="Arial" w:cs="Arial"/>
      <w:noProof/>
      <w:sz w:val="18"/>
      <w:szCs w:val="18"/>
    </w:rPr>
  </w:style>
  <w:style w:type="paragraph" w:customStyle="1" w:styleId="af6">
    <w:name w:val="图样式"/>
    <w:basedOn w:val="a0"/>
    <w:semiHidden/>
    <w:rsid w:val="00455D0D"/>
    <w:pPr>
      <w:keepNext/>
      <w:autoSpaceDE w:val="0"/>
      <w:autoSpaceDN w:val="0"/>
      <w:adjustRightInd w:val="0"/>
      <w:spacing w:line="360" w:lineRule="auto"/>
      <w:ind w:left="0"/>
      <w:jc w:val="center"/>
    </w:pPr>
    <w:rPr>
      <w:rFonts w:ascii="Times New Roman" w:hAnsi="Times New Roman" w:cs="Times New Roman"/>
    </w:rPr>
  </w:style>
  <w:style w:type="paragraph" w:customStyle="1" w:styleId="NotesTextListinTable">
    <w:name w:val="Notes Text List in Table"/>
    <w:uiPriority w:val="2"/>
    <w:qFormat/>
    <w:rsid w:val="00455D0D"/>
    <w:pPr>
      <w:numPr>
        <w:ilvl w:val="5"/>
        <w:numId w:val="3"/>
      </w:numPr>
      <w:spacing w:before="80" w:after="80"/>
    </w:pPr>
    <w:rPr>
      <w:rFonts w:ascii="Arial" w:eastAsia="楷体_GB2312" w:hAnsi="Arial" w:cs="楷体_GB2312"/>
      <w:noProof/>
      <w:sz w:val="18"/>
      <w:szCs w:val="18"/>
    </w:rPr>
  </w:style>
  <w:style w:type="paragraph" w:customStyle="1" w:styleId="Text">
    <w:name w:val="索引 Text"/>
    <w:link w:val="TextCharChar"/>
    <w:uiPriority w:val="3"/>
    <w:qFormat/>
    <w:rsid w:val="00455D0D"/>
    <w:pPr>
      <w:spacing w:before="40" w:after="40"/>
      <w:ind w:left="624"/>
    </w:pPr>
    <w:rPr>
      <w:rFonts w:ascii="Arial" w:hAnsi="Arial" w:cs="Arial"/>
      <w:kern w:val="2"/>
      <w:sz w:val="21"/>
    </w:rPr>
  </w:style>
  <w:style w:type="character" w:customStyle="1" w:styleId="TextCharChar">
    <w:name w:val="索引 Text Char Char"/>
    <w:basedOn w:val="a1"/>
    <w:link w:val="Text"/>
    <w:uiPriority w:val="3"/>
    <w:rsid w:val="00455D0D"/>
    <w:rPr>
      <w:rFonts w:ascii="Arial" w:hAnsi="Arial" w:cs="Arial"/>
      <w:kern w:val="2"/>
      <w:sz w:val="21"/>
    </w:rPr>
  </w:style>
  <w:style w:type="paragraph" w:customStyle="1" w:styleId="Heading">
    <w:name w:val="索引 Heading"/>
    <w:next w:val="Text"/>
    <w:link w:val="HeadingChar"/>
    <w:uiPriority w:val="3"/>
    <w:qFormat/>
    <w:rsid w:val="00455D0D"/>
    <w:pPr>
      <w:spacing w:before="120" w:after="120"/>
      <w:ind w:left="624"/>
    </w:pPr>
    <w:rPr>
      <w:rFonts w:ascii="Arial" w:hAnsi="Arial" w:cs="Arial"/>
      <w:b/>
      <w:kern w:val="2"/>
      <w:sz w:val="21"/>
    </w:rPr>
  </w:style>
  <w:style w:type="character" w:customStyle="1" w:styleId="HeadingChar">
    <w:name w:val="索引 Heading Char"/>
    <w:basedOn w:val="a1"/>
    <w:link w:val="Heading"/>
    <w:uiPriority w:val="3"/>
    <w:rsid w:val="00455D0D"/>
    <w:rPr>
      <w:rFonts w:ascii="Arial" w:hAnsi="Arial" w:cs="Arial"/>
      <w:b/>
      <w:kern w:val="2"/>
      <w:sz w:val="21"/>
    </w:rPr>
  </w:style>
  <w:style w:type="paragraph" w:customStyle="1" w:styleId="af7">
    <w:name w:val="索引链接"/>
    <w:next w:val="a0"/>
    <w:link w:val="Char"/>
    <w:uiPriority w:val="3"/>
    <w:qFormat/>
    <w:rsid w:val="00455D0D"/>
    <w:pPr>
      <w:spacing w:before="120" w:after="60"/>
      <w:ind w:left="624"/>
    </w:pPr>
    <w:rPr>
      <w:rFonts w:ascii="Arial" w:eastAsia="黑体" w:hAnsi="Arial" w:cs="Arial"/>
      <w:bCs/>
      <w:color w:val="0000FF"/>
      <w:sz w:val="36"/>
      <w:szCs w:val="36"/>
    </w:rPr>
  </w:style>
  <w:style w:type="character" w:customStyle="1" w:styleId="Char">
    <w:name w:val="索引链接 Char"/>
    <w:basedOn w:val="a1"/>
    <w:link w:val="af7"/>
    <w:uiPriority w:val="3"/>
    <w:rsid w:val="00455D0D"/>
    <w:rPr>
      <w:rFonts w:ascii="Arial" w:eastAsia="黑体" w:hAnsi="Arial" w:cs="Arial"/>
      <w:bCs/>
      <w:color w:val="0000FF"/>
      <w:sz w:val="36"/>
      <w:szCs w:val="36"/>
    </w:rPr>
  </w:style>
  <w:style w:type="paragraph" w:customStyle="1" w:styleId="TerminalDisplayIndent1">
    <w:name w:val="Terminal Display Indent_1"/>
    <w:basedOn w:val="TerminalDisplay"/>
    <w:uiPriority w:val="2"/>
    <w:qFormat/>
    <w:rsid w:val="00455D0D"/>
    <w:pPr>
      <w:ind w:left="1134"/>
    </w:pPr>
  </w:style>
  <w:style w:type="paragraph" w:customStyle="1" w:styleId="TerminalDisplayIndent2">
    <w:name w:val="Terminal Display Indent_2"/>
    <w:basedOn w:val="TerminalDisplay"/>
    <w:uiPriority w:val="2"/>
    <w:qFormat/>
    <w:rsid w:val="00455D0D"/>
    <w:pPr>
      <w:ind w:left="1418"/>
    </w:pPr>
  </w:style>
  <w:style w:type="table" w:styleId="af8">
    <w:name w:val="Table Theme"/>
    <w:basedOn w:val="a2"/>
    <w:rsid w:val="00455D0D"/>
    <w:pPr>
      <w:spacing w:before="40" w:after="40"/>
      <w:ind w:left="624"/>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head">
    <w:name w:val="Table no head"/>
    <w:basedOn w:val="a2"/>
    <w:uiPriority w:val="99"/>
    <w:qFormat/>
    <w:rsid w:val="00455D0D"/>
    <w:pPr>
      <w:spacing w:before="80" w:after="80"/>
    </w:pPr>
    <w:rPr>
      <w:rFonts w:ascii="Arial" w:hAnsi="Arial"/>
    </w:rPr>
    <w:tblPr>
      <w:tblInd w:w="737" w:type="dxa"/>
      <w:tblBorders>
        <w:top w:val="single" w:sz="4" w:space="0" w:color="auto"/>
        <w:bottom w:val="single" w:sz="4" w:space="0" w:color="auto"/>
        <w:insideH w:val="single" w:sz="4" w:space="0" w:color="808080"/>
        <w:insideV w:val="single" w:sz="4" w:space="0" w:color="808080"/>
      </w:tblBorders>
    </w:tblPr>
    <w:tcPr>
      <w:vAlign w:val="center"/>
    </w:tcPr>
  </w:style>
  <w:style w:type="character" w:customStyle="1" w:styleId="BoldText">
    <w:name w:val="Bold Text"/>
    <w:basedOn w:val="a1"/>
    <w:qFormat/>
    <w:rsid w:val="00455D0D"/>
    <w:rPr>
      <w:rFonts w:ascii="Arial" w:hAnsi="Arial"/>
      <w:b/>
      <w:i w:val="0"/>
    </w:rPr>
  </w:style>
  <w:style w:type="character" w:customStyle="1" w:styleId="ItalicText">
    <w:name w:val="Italic Text"/>
    <w:basedOn w:val="a1"/>
    <w:qFormat/>
    <w:rsid w:val="00455D0D"/>
    <w:rPr>
      <w:rFonts w:ascii="Arial" w:hAnsi="Arial"/>
      <w:b w:val="0"/>
      <w:i/>
    </w:rPr>
  </w:style>
  <w:style w:type="character" w:customStyle="1" w:styleId="BoldItalicText">
    <w:name w:val="BoldItalic Text"/>
    <w:basedOn w:val="a1"/>
    <w:qFormat/>
    <w:rsid w:val="00455D0D"/>
    <w:rPr>
      <w:rFonts w:ascii="Arial" w:hAnsi="Arial"/>
      <w:b/>
      <w:i/>
    </w:rPr>
  </w:style>
  <w:style w:type="character" w:customStyle="1" w:styleId="Reference-R0G144B200">
    <w:name w:val="Reference-R0G144B200"/>
    <w:basedOn w:val="a1"/>
    <w:qFormat/>
    <w:rsid w:val="00455D0D"/>
    <w:rPr>
      <w:color w:val="0000FF"/>
      <w:u w:val="single"/>
    </w:rPr>
  </w:style>
  <w:style w:type="character" w:customStyle="1" w:styleId="Superscript">
    <w:name w:val="Superscript"/>
    <w:basedOn w:val="a1"/>
    <w:qFormat/>
    <w:rsid w:val="00455D0D"/>
    <w:rPr>
      <w:vertAlign w:val="superscript"/>
    </w:rPr>
  </w:style>
  <w:style w:type="character" w:customStyle="1" w:styleId="SubScript">
    <w:name w:val="SubScript"/>
    <w:basedOn w:val="a1"/>
    <w:qFormat/>
    <w:rsid w:val="00455D0D"/>
    <w:rPr>
      <w:vertAlign w:val="subscript"/>
    </w:rPr>
  </w:style>
  <w:style w:type="table" w:customStyle="1" w:styleId="Table-SMB">
    <w:name w:val="左文右图Table-SMB专用样式"/>
    <w:basedOn w:val="a2"/>
    <w:uiPriority w:val="99"/>
    <w:qFormat/>
    <w:rsid w:val="00455D0D"/>
    <w:tblPr>
      <w:tblInd w:w="737" w:type="dxa"/>
      <w:tblBorders>
        <w:top w:val="single" w:sz="18" w:space="0" w:color="auto"/>
        <w:bottom w:val="single" w:sz="18" w:space="0" w:color="auto"/>
        <w:insideH w:val="single" w:sz="12" w:space="0" w:color="A6A6A6" w:themeColor="background1" w:themeShade="A6"/>
      </w:tblBorders>
    </w:tblPr>
  </w:style>
  <w:style w:type="paragraph" w:customStyle="1" w:styleId="TableHeading0">
    <w:name w:val="索引 Table Heading"/>
    <w:link w:val="TableHeadingChar0"/>
    <w:uiPriority w:val="3"/>
    <w:rsid w:val="00455D0D"/>
    <w:pPr>
      <w:widowControl w:val="0"/>
    </w:pPr>
    <w:rPr>
      <w:rFonts w:ascii="Arial" w:hAnsi="Arial" w:cs="Arial"/>
      <w:b/>
      <w:kern w:val="2"/>
      <w:sz w:val="21"/>
    </w:rPr>
  </w:style>
  <w:style w:type="character" w:customStyle="1" w:styleId="TableHeadingChar0">
    <w:name w:val="索引 Table Heading Char"/>
    <w:basedOn w:val="a1"/>
    <w:link w:val="TableHeading0"/>
    <w:uiPriority w:val="3"/>
    <w:rsid w:val="00455D0D"/>
    <w:rPr>
      <w:rFonts w:ascii="Arial" w:hAnsi="Arial" w:cs="Arial"/>
      <w:b/>
      <w:kern w:val="2"/>
      <w:sz w:val="21"/>
    </w:rPr>
  </w:style>
  <w:style w:type="character" w:customStyle="1" w:styleId="commandparameter">
    <w:name w:val="command parameter"/>
    <w:qFormat/>
    <w:rsid w:val="00455D0D"/>
    <w:rPr>
      <w:rFonts w:ascii="Courier New" w:eastAsia="宋体" w:hAnsi="Courier New"/>
      <w:b w:val="0"/>
      <w:i/>
      <w:color w:val="auto"/>
      <w:szCs w:val="21"/>
    </w:rPr>
  </w:style>
  <w:style w:type="character" w:customStyle="1" w:styleId="commandkeywords">
    <w:name w:val="command keywords"/>
    <w:qFormat/>
    <w:rsid w:val="00455D0D"/>
    <w:rPr>
      <w:rFonts w:ascii="Courier New" w:eastAsia="宋体" w:hAnsi="Courier New"/>
      <w:b/>
      <w:i w:val="0"/>
      <w:color w:val="auto"/>
      <w:szCs w:val="21"/>
    </w:rPr>
  </w:style>
  <w:style w:type="paragraph" w:customStyle="1" w:styleId="Version">
    <w:name w:val="Version"/>
    <w:basedOn w:val="a0"/>
    <w:link w:val="VersionCharChar"/>
    <w:rsid w:val="00455D0D"/>
    <w:pPr>
      <w:widowControl w:val="0"/>
      <w:spacing w:before="0" w:after="0" w:line="240" w:lineRule="exact"/>
      <w:ind w:left="0"/>
      <w:jc w:val="left"/>
    </w:pPr>
    <w:rPr>
      <w:rFonts w:ascii="Futura Bk" w:hAnsi="Futura Bk"/>
      <w:kern w:val="0"/>
      <w:sz w:val="16"/>
      <w:szCs w:val="16"/>
      <w:lang w:eastAsia="en-US"/>
    </w:rPr>
  </w:style>
  <w:style w:type="character" w:customStyle="1" w:styleId="VersionCharChar">
    <w:name w:val="Version Char Char"/>
    <w:basedOn w:val="a1"/>
    <w:link w:val="Version"/>
    <w:rsid w:val="00455D0D"/>
    <w:rPr>
      <w:rFonts w:ascii="Futura Bk" w:hAnsi="Futura Bk" w:cs="Arial"/>
      <w:sz w:val="16"/>
      <w:szCs w:val="16"/>
      <w:lang w:eastAsia="en-US"/>
    </w:rPr>
  </w:style>
  <w:style w:type="paragraph" w:customStyle="1" w:styleId="af9">
    <w:name w:val="封面文档标题"/>
    <w:basedOn w:val="a0"/>
    <w:rsid w:val="00455D0D"/>
    <w:pPr>
      <w:snapToGrid w:val="0"/>
      <w:spacing w:before="600" w:after="200"/>
      <w:ind w:left="0"/>
      <w:jc w:val="left"/>
    </w:pPr>
    <w:rPr>
      <w:rFonts w:eastAsia="黑体"/>
      <w:kern w:val="0"/>
      <w:sz w:val="48"/>
      <w:szCs w:val="48"/>
    </w:rPr>
  </w:style>
  <w:style w:type="paragraph" w:customStyle="1" w:styleId="afa">
    <w:name w:val="修订记录"/>
    <w:basedOn w:val="a0"/>
    <w:rsid w:val="00455D0D"/>
    <w:pPr>
      <w:keepNext/>
      <w:autoSpaceDE w:val="0"/>
      <w:autoSpaceDN w:val="0"/>
      <w:adjustRightInd w:val="0"/>
      <w:spacing w:before="300" w:after="150"/>
      <w:ind w:left="0"/>
      <w:jc w:val="center"/>
    </w:pPr>
    <w:rPr>
      <w:rFonts w:eastAsia="黑体" w:cs="Times New Roman"/>
      <w:kern w:val="0"/>
      <w:sz w:val="36"/>
      <w:szCs w:val="32"/>
    </w:rPr>
  </w:style>
  <w:style w:type="paragraph" w:customStyle="1" w:styleId="ItemStepinTable-2">
    <w:name w:val="Item Step in Table-2"/>
    <w:qFormat/>
    <w:rsid w:val="00455D0D"/>
    <w:pPr>
      <w:tabs>
        <w:tab w:val="num" w:pos="624"/>
      </w:tabs>
      <w:spacing w:before="40" w:after="40"/>
      <w:ind w:left="624" w:hanging="227"/>
    </w:pPr>
    <w:rPr>
      <w:rFonts w:ascii="Arial" w:hAnsi="Arial" w:cs="Arial"/>
      <w:sz w:val="18"/>
      <w:szCs w:val="18"/>
    </w:rPr>
  </w:style>
  <w:style w:type="character" w:customStyle="1" w:styleId="TableDescriptionChar">
    <w:name w:val="Table Description Char"/>
    <w:basedOn w:val="a1"/>
    <w:link w:val="TableDescription"/>
    <w:uiPriority w:val="2"/>
    <w:rsid w:val="00455D0D"/>
    <w:rPr>
      <w:rFonts w:ascii="Arial" w:eastAsia="黑体" w:hAnsi="Arial" w:cs="Arial Narrow"/>
      <w:sz w:val="21"/>
    </w:rPr>
  </w:style>
  <w:style w:type="character" w:customStyle="1" w:styleId="af0">
    <w:name w:val="批注文字 字符"/>
    <w:basedOn w:val="a1"/>
    <w:link w:val="af"/>
    <w:rsid w:val="00455D0D"/>
    <w:rPr>
      <w:rFonts w:ascii="Arial" w:hAnsi="Arial" w:cs="Arial"/>
      <w:kern w:val="2"/>
      <w:sz w:val="21"/>
    </w:rPr>
  </w:style>
  <w:style w:type="character" w:customStyle="1" w:styleId="Char0">
    <w:name w:val="编写建议 Char"/>
    <w:basedOn w:val="a1"/>
    <w:link w:val="afb"/>
    <w:rsid w:val="00455D0D"/>
    <w:rPr>
      <w:i/>
      <w:iCs/>
      <w:color w:val="0000FF"/>
      <w:sz w:val="21"/>
      <w:szCs w:val="21"/>
    </w:rPr>
  </w:style>
  <w:style w:type="paragraph" w:customStyle="1" w:styleId="afb">
    <w:name w:val="编写建议"/>
    <w:basedOn w:val="a0"/>
    <w:link w:val="Char0"/>
    <w:rsid w:val="00455D0D"/>
    <w:pPr>
      <w:snapToGrid w:val="0"/>
      <w:spacing w:before="0" w:after="0" w:line="300" w:lineRule="auto"/>
      <w:jc w:val="left"/>
    </w:pPr>
    <w:rPr>
      <w:rFonts w:ascii="Times New Roman" w:hAnsi="Times New Roman" w:cs="Times New Roman"/>
      <w:i/>
      <w:iCs/>
      <w:color w:val="0000FF"/>
      <w:kern w:val="0"/>
      <w:szCs w:val="21"/>
    </w:rPr>
  </w:style>
  <w:style w:type="paragraph" w:customStyle="1" w:styleId="CopyrightDeclaration2">
    <w:name w:val="Copyright Declaration2"/>
    <w:basedOn w:val="a0"/>
    <w:qFormat/>
    <w:rsid w:val="00455D0D"/>
    <w:pPr>
      <w:ind w:left="0"/>
      <w:jc w:val="left"/>
    </w:pPr>
    <w:rPr>
      <w:rFonts w:eastAsia="黑体"/>
      <w:noProof/>
      <w:kern w:val="0"/>
      <w:sz w:val="18"/>
      <w:szCs w:val="18"/>
    </w:rPr>
  </w:style>
  <w:style w:type="character" w:customStyle="1" w:styleId="70">
    <w:name w:val="标题 7 字符"/>
    <w:basedOn w:val="a1"/>
    <w:link w:val="7"/>
    <w:uiPriority w:val="1"/>
    <w:semiHidden/>
    <w:rsid w:val="00455D0D"/>
    <w:rPr>
      <w:rFonts w:ascii="Arial" w:hAnsi="Arial" w:cs="Arial"/>
      <w:b/>
      <w:bCs/>
      <w:kern w:val="2"/>
      <w:sz w:val="24"/>
      <w:szCs w:val="24"/>
    </w:rPr>
  </w:style>
  <w:style w:type="character" w:customStyle="1" w:styleId="80">
    <w:name w:val="标题 8 字符"/>
    <w:basedOn w:val="a1"/>
    <w:link w:val="8"/>
    <w:uiPriority w:val="1"/>
    <w:semiHidden/>
    <w:rsid w:val="00455D0D"/>
    <w:rPr>
      <w:rFonts w:asciiTheme="majorHAnsi" w:eastAsiaTheme="majorEastAsia" w:hAnsiTheme="majorHAnsi" w:cstheme="majorBidi"/>
      <w:kern w:val="2"/>
      <w:sz w:val="24"/>
      <w:szCs w:val="24"/>
    </w:rPr>
  </w:style>
  <w:style w:type="character" w:customStyle="1" w:styleId="90">
    <w:name w:val="标题 9 字符"/>
    <w:basedOn w:val="a1"/>
    <w:link w:val="9"/>
    <w:uiPriority w:val="1"/>
    <w:semiHidden/>
    <w:rsid w:val="00455D0D"/>
    <w:rPr>
      <w:rFonts w:asciiTheme="majorHAnsi" w:eastAsiaTheme="majorEastAsia" w:hAnsiTheme="majorHAnsi" w:cstheme="majorBidi"/>
      <w:kern w:val="2"/>
      <w:sz w:val="21"/>
      <w:szCs w:val="21"/>
    </w:rPr>
  </w:style>
  <w:style w:type="numbering" w:styleId="a">
    <w:name w:val="Outline List 3"/>
    <w:basedOn w:val="a3"/>
    <w:rsid w:val="00455D0D"/>
    <w:pPr>
      <w:numPr>
        <w:numId w:val="4"/>
      </w:numPr>
    </w:pPr>
  </w:style>
  <w:style w:type="character" w:customStyle="1" w:styleId="ItemStepChar">
    <w:name w:val="Item Step Char"/>
    <w:basedOn w:val="a1"/>
    <w:link w:val="ItemStep"/>
    <w:uiPriority w:val="2"/>
    <w:qFormat/>
    <w:rsid w:val="00455D0D"/>
    <w:rPr>
      <w:rFonts w:ascii="Arial" w:hAnsi="Arial"/>
      <w:sz w:val="21"/>
      <w:szCs w:val="24"/>
      <w:lang w:eastAsia="en-US"/>
    </w:rPr>
  </w:style>
  <w:style w:type="character" w:customStyle="1" w:styleId="22">
    <w:name w:val="标题 2 字符"/>
    <w:aliases w:val="标题 2 Char Char 字符,heading 2 字符,h2 字符,l2 字符,2nd level 字符,2 字符,Header 2 字符,H2 字符,节 字符,Titre2 字符,Heading 2 Hidden 字符,Heading 2 CCBS 字符,第一章 标题 2 字符,1.1 字符,1.1  标题 2 Char 字符,h:2 字符,h:2app 字符,T2 字符,A 字符,Level 2 Head 字符,标题 21 字符,标题 2 Char Char1 字符"/>
    <w:basedOn w:val="a1"/>
    <w:link w:val="20"/>
    <w:uiPriority w:val="1"/>
    <w:rsid w:val="00B51798"/>
    <w:rPr>
      <w:rFonts w:ascii="Arial" w:eastAsia="黑体" w:hAnsi="Arial" w:cs="Arial"/>
      <w:bCs/>
      <w:color w:val="800000"/>
      <w:sz w:val="30"/>
      <w:szCs w:val="44"/>
    </w:rPr>
  </w:style>
  <w:style w:type="character" w:customStyle="1" w:styleId="41">
    <w:name w:val="标题 4 字符"/>
    <w:aliases w:val="标题 4 Char Char 字符,标题 4 Char Char Char Char 字符,标题 4 Char1 字符,Char1 Char 字符,Char1 字符,标题 4 Char3 Char Char 字符,标题 4 Char2 Char Char Char 字符,标题 4 Char1 Char Char Char Char 字符,标题 4 Char Char Char Char Char Char 字符,标题 4 Char Char1 Char Char Char 字符"/>
    <w:basedOn w:val="a1"/>
    <w:link w:val="4"/>
    <w:uiPriority w:val="1"/>
    <w:rsid w:val="00455D0D"/>
    <w:rPr>
      <w:rFonts w:ascii="Arial" w:eastAsia="黑体" w:hAnsi="Arial" w:cs="Arial"/>
      <w:bCs/>
      <w:noProof/>
      <w:color w:val="800000"/>
      <w:sz w:val="21"/>
      <w:szCs w:val="22"/>
    </w:rPr>
  </w:style>
  <w:style w:type="character" w:customStyle="1" w:styleId="TerminalDisplayChar">
    <w:name w:val="Terminal Display Char"/>
    <w:basedOn w:val="a1"/>
    <w:link w:val="TerminalDisplay"/>
    <w:rsid w:val="00455D0D"/>
    <w:rPr>
      <w:rFonts w:ascii="Courier New" w:hAnsi="Courier New" w:cs="Courier New"/>
      <w:sz w:val="17"/>
      <w:szCs w:val="17"/>
    </w:rPr>
  </w:style>
  <w:style w:type="character" w:customStyle="1" w:styleId="FigureDescriptionChar">
    <w:name w:val="Figure Description Char"/>
    <w:basedOn w:val="a1"/>
    <w:link w:val="FigureDescription"/>
    <w:uiPriority w:val="2"/>
    <w:rsid w:val="00455D0D"/>
    <w:rPr>
      <w:rFonts w:ascii="Arial" w:eastAsia="黑体" w:hAnsi="Arial" w:cs="Arial Narrow"/>
      <w:sz w:val="21"/>
    </w:rPr>
  </w:style>
  <w:style w:type="paragraph" w:customStyle="1" w:styleId="afc">
    <w:name w:val="设置终端显示底纹"/>
    <w:basedOn w:val="TerminalDisplay"/>
    <w:link w:val="Char1"/>
    <w:rsid w:val="00455D0D"/>
    <w:pPr>
      <w:widowControl w:val="0"/>
      <w:shd w:val="clear" w:color="000000" w:fill="auto"/>
      <w:spacing w:before="0" w:after="0" w:line="240" w:lineRule="auto"/>
      <w:jc w:val="both"/>
    </w:pPr>
    <w:rPr>
      <w:noProof/>
      <w:shd w:val="pct15" w:color="auto" w:fill="FFFFFF"/>
    </w:rPr>
  </w:style>
  <w:style w:type="character" w:customStyle="1" w:styleId="Char1">
    <w:name w:val="设置终端显示底纹 Char"/>
    <w:basedOn w:val="TerminalDisplayChar"/>
    <w:link w:val="afc"/>
    <w:rsid w:val="00455D0D"/>
    <w:rPr>
      <w:rFonts w:ascii="Courier New" w:hAnsi="Courier New" w:cs="Courier New"/>
      <w:noProof/>
      <w:sz w:val="17"/>
      <w:szCs w:val="17"/>
      <w:shd w:val="clear" w:color="000000" w:fill="auto"/>
    </w:rPr>
  </w:style>
  <w:style w:type="numbering" w:styleId="111111">
    <w:name w:val="Outline List 1"/>
    <w:basedOn w:val="a3"/>
    <w:rsid w:val="00455D0D"/>
    <w:pPr>
      <w:numPr>
        <w:numId w:val="5"/>
      </w:numPr>
    </w:pPr>
  </w:style>
  <w:style w:type="paragraph" w:customStyle="1" w:styleId="TableHeadingleft">
    <w:name w:val="Table Heading left"/>
    <w:basedOn w:val="TableHeading"/>
    <w:qFormat/>
    <w:rsid w:val="00455D0D"/>
    <w:pPr>
      <w:widowControl w:val="0"/>
      <w:jc w:val="left"/>
    </w:pPr>
  </w:style>
  <w:style w:type="paragraph" w:styleId="afd">
    <w:name w:val="List Paragraph"/>
    <w:basedOn w:val="a0"/>
    <w:uiPriority w:val="34"/>
    <w:qFormat/>
    <w:rsid w:val="00455D0D"/>
    <w:pPr>
      <w:spacing w:after="80"/>
      <w:ind w:firstLineChars="200" w:firstLine="420"/>
    </w:pPr>
  </w:style>
  <w:style w:type="character" w:customStyle="1" w:styleId="a7">
    <w:name w:val="页脚 字符"/>
    <w:basedOn w:val="a1"/>
    <w:link w:val="a6"/>
    <w:uiPriority w:val="99"/>
    <w:rsid w:val="00455D0D"/>
    <w:rPr>
      <w:rFonts w:ascii="Arial" w:hAnsi="Arial" w:cs="Arial"/>
      <w:sz w:val="18"/>
      <w:szCs w:val="18"/>
    </w:rPr>
  </w:style>
  <w:style w:type="character" w:customStyle="1" w:styleId="11">
    <w:name w:val="标题 1 字符"/>
    <w:aliases w:val="heading 1 字符,Title1 字符,l1 字符,I1 字符,h1 字符,1st level 字符,l1+toc 1 字符,Chapter title 字符,1 字符,Header 1 字符,H1 字符,PIM 1 字符,Section Head 字符,H11 字符,H12 字符,H13 字符,H14 字符,H15 字符,H16 字符,H17 字符,Heading 0 字符,Fab-1 字符,H111 字符,H112 字符,Head 1 字符,Head 11 字符,h: 字符"/>
    <w:basedOn w:val="a1"/>
    <w:link w:val="1"/>
    <w:uiPriority w:val="1"/>
    <w:rsid w:val="00455D0D"/>
    <w:rPr>
      <w:rFonts w:ascii="Arial" w:hAnsi="Arial" w:cs="Arial"/>
      <w:b/>
      <w:color w:val="800000"/>
      <w:sz w:val="36"/>
      <w:szCs w:val="48"/>
    </w:rPr>
  </w:style>
  <w:style w:type="character" w:customStyle="1" w:styleId="ItemListChar">
    <w:name w:val="Item List Char"/>
    <w:basedOn w:val="a1"/>
    <w:uiPriority w:val="2"/>
    <w:rsid w:val="00455D0D"/>
    <w:rPr>
      <w:rFonts w:ascii="Arial" w:hAnsi="Arial" w:cs="Arial"/>
      <w:kern w:val="2"/>
      <w:sz w:val="21"/>
      <w:lang w:eastAsia="en-US"/>
    </w:rPr>
  </w:style>
  <w:style w:type="paragraph" w:customStyle="1" w:styleId="10">
    <w:name w:val="附录1"/>
    <w:uiPriority w:val="1"/>
    <w:qFormat/>
    <w:rsid w:val="00455D0D"/>
    <w:pPr>
      <w:numPr>
        <w:numId w:val="6"/>
      </w:numPr>
      <w:snapToGrid w:val="0"/>
      <w:spacing w:before="240" w:after="240"/>
      <w:outlineLvl w:val="0"/>
    </w:pPr>
    <w:rPr>
      <w:rFonts w:ascii="Arial" w:eastAsia="黑体" w:hAnsi="Arial" w:cs="Arial"/>
      <w:color w:val="800000"/>
      <w:sz w:val="36"/>
      <w:szCs w:val="48"/>
    </w:rPr>
  </w:style>
  <w:style w:type="paragraph" w:customStyle="1" w:styleId="21">
    <w:name w:val="附录2"/>
    <w:uiPriority w:val="1"/>
    <w:qFormat/>
    <w:rsid w:val="00455D0D"/>
    <w:pPr>
      <w:numPr>
        <w:ilvl w:val="1"/>
        <w:numId w:val="6"/>
      </w:numPr>
      <w:outlineLvl w:val="1"/>
    </w:pPr>
    <w:rPr>
      <w:rFonts w:ascii="Arial" w:eastAsia="黑体" w:hAnsi="Arial" w:cs="Arial"/>
      <w:bCs/>
      <w:color w:val="800000"/>
      <w:sz w:val="30"/>
      <w:szCs w:val="44"/>
    </w:rPr>
  </w:style>
  <w:style w:type="paragraph" w:customStyle="1" w:styleId="30">
    <w:name w:val="附录3"/>
    <w:uiPriority w:val="1"/>
    <w:qFormat/>
    <w:rsid w:val="00455D0D"/>
    <w:pPr>
      <w:numPr>
        <w:ilvl w:val="2"/>
        <w:numId w:val="6"/>
      </w:numPr>
      <w:snapToGrid w:val="0"/>
      <w:spacing w:before="240" w:after="240"/>
      <w:outlineLvl w:val="2"/>
    </w:pPr>
    <w:rPr>
      <w:rFonts w:ascii="Arial" w:eastAsia="黑体" w:hAnsi="Arial" w:cs="Arial"/>
      <w:bCs/>
      <w:color w:val="800000"/>
      <w:sz w:val="24"/>
      <w:szCs w:val="36"/>
    </w:rPr>
  </w:style>
  <w:style w:type="paragraph" w:customStyle="1" w:styleId="-TableDescription">
    <w:name w:val="附录-Table Description"/>
    <w:basedOn w:val="TableDescription"/>
    <w:semiHidden/>
    <w:qFormat/>
    <w:rsid w:val="00455D0D"/>
    <w:pPr>
      <w:numPr>
        <w:numId w:val="6"/>
      </w:numPr>
    </w:pPr>
  </w:style>
  <w:style w:type="paragraph" w:customStyle="1" w:styleId="40">
    <w:name w:val="附录4"/>
    <w:basedOn w:val="4"/>
    <w:uiPriority w:val="1"/>
    <w:qFormat/>
    <w:rsid w:val="00455D0D"/>
    <w:pPr>
      <w:numPr>
        <w:numId w:val="6"/>
      </w:numPr>
    </w:pPr>
  </w:style>
  <w:style w:type="paragraph" w:customStyle="1" w:styleId="-ItemStep">
    <w:name w:val="附录-Item Step"/>
    <w:basedOn w:val="ItemStep"/>
    <w:uiPriority w:val="1"/>
    <w:qFormat/>
    <w:rsid w:val="00455D0D"/>
    <w:pPr>
      <w:numPr>
        <w:numId w:val="6"/>
      </w:numPr>
    </w:pPr>
  </w:style>
  <w:style w:type="paragraph" w:customStyle="1" w:styleId="-FigureDescription">
    <w:name w:val="附录-Figure Description"/>
    <w:basedOn w:val="FigureDescription"/>
    <w:semiHidden/>
    <w:qFormat/>
    <w:rsid w:val="00455D0D"/>
    <w:pPr>
      <w:numPr>
        <w:numId w:val="6"/>
      </w:numPr>
    </w:pPr>
  </w:style>
  <w:style w:type="paragraph" w:customStyle="1" w:styleId="-Itemstep2">
    <w:name w:val="附录-Item step_2"/>
    <w:basedOn w:val="ItemStep2"/>
    <w:uiPriority w:val="1"/>
    <w:qFormat/>
    <w:rsid w:val="00455D0D"/>
    <w:pPr>
      <w:numPr>
        <w:numId w:val="6"/>
      </w:numPr>
    </w:pPr>
  </w:style>
  <w:style w:type="character" w:customStyle="1" w:styleId="commandtext">
    <w:name w:val="command text"/>
    <w:basedOn w:val="a1"/>
    <w:qFormat/>
    <w:rsid w:val="00455D0D"/>
    <w:rPr>
      <w:rFonts w:ascii="Courier New" w:eastAsia="宋体" w:hAnsi="Courier New" w:cs="黑体"/>
      <w:color w:val="auto"/>
    </w:rPr>
  </w:style>
  <w:style w:type="paragraph" w:customStyle="1" w:styleId="NotesHeading1">
    <w:name w:val="Notes Heading_1"/>
    <w:basedOn w:val="NotesHeading"/>
    <w:uiPriority w:val="2"/>
    <w:qFormat/>
    <w:rsid w:val="00455D0D"/>
    <w:pPr>
      <w:ind w:left="1134"/>
    </w:pPr>
  </w:style>
  <w:style w:type="paragraph" w:customStyle="1" w:styleId="NotesTextList1">
    <w:name w:val="Notes Text List_1"/>
    <w:basedOn w:val="NotesTextList"/>
    <w:uiPriority w:val="2"/>
    <w:qFormat/>
    <w:rsid w:val="00455D0D"/>
    <w:pPr>
      <w:ind w:left="1531"/>
    </w:pPr>
  </w:style>
  <w:style w:type="paragraph" w:customStyle="1" w:styleId="Spacer">
    <w:name w:val="Spacer"/>
    <w:next w:val="a0"/>
    <w:link w:val="SpacerChar"/>
    <w:qFormat/>
    <w:rsid w:val="00455D0D"/>
    <w:pPr>
      <w:spacing w:after="60" w:line="120" w:lineRule="exact"/>
      <w:ind w:left="879"/>
    </w:pPr>
    <w:rPr>
      <w:rFonts w:ascii="Arial" w:hAnsi="Arial" w:cs="Futura Bk"/>
      <w:color w:val="000000"/>
      <w:sz w:val="12"/>
      <w:szCs w:val="12"/>
      <w:lang w:eastAsia="en-US"/>
    </w:rPr>
  </w:style>
  <w:style w:type="character" w:customStyle="1" w:styleId="SpacerChar">
    <w:name w:val="Spacer Char"/>
    <w:basedOn w:val="a1"/>
    <w:link w:val="Spacer"/>
    <w:rsid w:val="00455D0D"/>
    <w:rPr>
      <w:rFonts w:ascii="Arial" w:hAnsi="Arial" w:cs="Futura Bk"/>
      <w:color w:val="000000"/>
      <w:sz w:val="12"/>
      <w:szCs w:val="12"/>
      <w:lang w:eastAsia="en-US"/>
    </w:rPr>
  </w:style>
  <w:style w:type="paragraph" w:customStyle="1" w:styleId="NotesText1">
    <w:name w:val="Notes Text_1"/>
    <w:basedOn w:val="NotesText"/>
    <w:uiPriority w:val="2"/>
    <w:qFormat/>
    <w:rsid w:val="00455D0D"/>
    <w:pPr>
      <w:ind w:left="1134"/>
    </w:pPr>
  </w:style>
  <w:style w:type="paragraph" w:customStyle="1" w:styleId="FigureDescriptionIndent1">
    <w:name w:val="Figure Description Indent_1"/>
    <w:basedOn w:val="FigureDescription"/>
    <w:uiPriority w:val="2"/>
    <w:qFormat/>
    <w:rsid w:val="00455D0D"/>
  </w:style>
  <w:style w:type="table" w:customStyle="1" w:styleId="FigureTableIndent1">
    <w:name w:val="Figure Table Indent_1"/>
    <w:basedOn w:val="FigureTable"/>
    <w:uiPriority w:val="99"/>
    <w:rsid w:val="00455D0D"/>
    <w:tblPr>
      <w:tblInd w:w="1247" w:type="dxa"/>
    </w:tblPr>
  </w:style>
  <w:style w:type="paragraph" w:customStyle="1" w:styleId="ItemStepinTable2F">
    <w:name w:val="Item Step in Table_2F"/>
    <w:uiPriority w:val="2"/>
    <w:rsid w:val="00455D0D"/>
    <w:pPr>
      <w:numPr>
        <w:ilvl w:val="2"/>
        <w:numId w:val="7"/>
      </w:numPr>
      <w:spacing w:before="40" w:after="40"/>
    </w:pPr>
    <w:rPr>
      <w:rFonts w:ascii="Arial" w:hAnsi="Arial" w:cs="Arial"/>
      <w:kern w:val="2"/>
      <w:sz w:val="18"/>
      <w:szCs w:val="18"/>
      <w:lang w:eastAsia="en-US"/>
    </w:rPr>
  </w:style>
  <w:style w:type="paragraph" w:customStyle="1" w:styleId="FigureDescriptionIndent2">
    <w:name w:val="Figure Description Indent_2"/>
    <w:basedOn w:val="FigureDescription"/>
    <w:uiPriority w:val="2"/>
    <w:qFormat/>
    <w:rsid w:val="00455D0D"/>
    <w:pPr>
      <w:ind w:left="2325" w:hanging="907"/>
    </w:pPr>
  </w:style>
  <w:style w:type="table" w:customStyle="1" w:styleId="FigureTableIndent2">
    <w:name w:val="Figure Table Indent_2"/>
    <w:basedOn w:val="FigureTable"/>
    <w:uiPriority w:val="99"/>
    <w:rsid w:val="00455D0D"/>
    <w:tblPr>
      <w:tblInd w:w="1531" w:type="dxa"/>
    </w:tblPr>
  </w:style>
  <w:style w:type="paragraph" w:customStyle="1" w:styleId="TableDescriptionIndent1">
    <w:name w:val="Table Description Indent_1"/>
    <w:basedOn w:val="TableDescription"/>
    <w:next w:val="a0"/>
    <w:uiPriority w:val="2"/>
    <w:qFormat/>
    <w:rsid w:val="00455D0D"/>
    <w:pPr>
      <w:ind w:left="1758" w:hanging="624"/>
    </w:pPr>
  </w:style>
  <w:style w:type="table" w:customStyle="1" w:styleId="TableIndent1">
    <w:name w:val="Table Indent_1"/>
    <w:basedOn w:val="Table"/>
    <w:uiPriority w:val="99"/>
    <w:rsid w:val="00455D0D"/>
    <w:tblPr>
      <w:tblInd w:w="1247" w:type="dxa"/>
    </w:tblPr>
    <w:tblStylePr w:type="firstRow">
      <w:tblPr/>
      <w:tcPr>
        <w:tcBorders>
          <w:top w:val="single" w:sz="4" w:space="0" w:color="auto"/>
          <w:left w:val="nil"/>
          <w:bottom w:val="single" w:sz="4" w:space="0" w:color="808080"/>
          <w:right w:val="nil"/>
          <w:insideH w:val="nil"/>
          <w:insideV w:val="single" w:sz="4" w:space="0" w:color="808080"/>
          <w:tl2br w:val="nil"/>
          <w:tr2bl w:val="nil"/>
        </w:tcBorders>
        <w:shd w:val="clear" w:color="auto" w:fill="D9D9D9"/>
      </w:tcPr>
    </w:tblStylePr>
  </w:style>
  <w:style w:type="paragraph" w:customStyle="1" w:styleId="TableDescriptionIndent2">
    <w:name w:val="Table Description Indent_2"/>
    <w:basedOn w:val="TableDescription"/>
    <w:next w:val="a0"/>
    <w:uiPriority w:val="2"/>
    <w:qFormat/>
    <w:rsid w:val="00455D0D"/>
    <w:pPr>
      <w:ind w:left="2325" w:hanging="907"/>
    </w:pPr>
  </w:style>
  <w:style w:type="table" w:customStyle="1" w:styleId="TableIndent2">
    <w:name w:val="Table Indent_2"/>
    <w:basedOn w:val="Table"/>
    <w:uiPriority w:val="99"/>
    <w:rsid w:val="00455D0D"/>
    <w:tblPr>
      <w:tblInd w:w="1531" w:type="dxa"/>
    </w:tblPr>
    <w:tblStylePr w:type="firstRow">
      <w:tblPr/>
      <w:tcPr>
        <w:tcBorders>
          <w:top w:val="single" w:sz="4" w:space="0" w:color="auto"/>
          <w:left w:val="nil"/>
          <w:bottom w:val="single" w:sz="4" w:space="0" w:color="808080"/>
          <w:right w:val="nil"/>
          <w:insideH w:val="nil"/>
          <w:insideV w:val="single" w:sz="4" w:space="0" w:color="808080"/>
          <w:tl2br w:val="nil"/>
          <w:tr2bl w:val="nil"/>
        </w:tcBorders>
        <w:shd w:val="clear" w:color="auto" w:fill="D9D9D9"/>
      </w:tcPr>
    </w:tblStylePr>
  </w:style>
  <w:style w:type="paragraph" w:customStyle="1" w:styleId="NotesHeading2">
    <w:name w:val="Notes Heading_2"/>
    <w:basedOn w:val="NotesHeading"/>
    <w:uiPriority w:val="2"/>
    <w:qFormat/>
    <w:rsid w:val="00455D0D"/>
    <w:pPr>
      <w:ind w:left="1418"/>
    </w:pPr>
  </w:style>
  <w:style w:type="paragraph" w:customStyle="1" w:styleId="NotesText2">
    <w:name w:val="Notes Text_2"/>
    <w:basedOn w:val="NotesText"/>
    <w:uiPriority w:val="2"/>
    <w:qFormat/>
    <w:rsid w:val="00455D0D"/>
    <w:pPr>
      <w:ind w:left="1418"/>
    </w:pPr>
  </w:style>
  <w:style w:type="paragraph" w:customStyle="1" w:styleId="NotesTextList2">
    <w:name w:val="Notes Text List_2"/>
    <w:basedOn w:val="NotesTextList"/>
    <w:uiPriority w:val="2"/>
    <w:qFormat/>
    <w:rsid w:val="00455D0D"/>
    <w:pPr>
      <w:ind w:left="1815"/>
    </w:pPr>
  </w:style>
  <w:style w:type="paragraph" w:customStyle="1" w:styleId="FigureIndent1">
    <w:name w:val="Figure Indent_1"/>
    <w:basedOn w:val="Figure"/>
    <w:uiPriority w:val="2"/>
    <w:qFormat/>
    <w:rsid w:val="00455D0D"/>
    <w:pPr>
      <w:ind w:left="1134"/>
    </w:pPr>
  </w:style>
  <w:style w:type="paragraph" w:customStyle="1" w:styleId="FigureIndent2">
    <w:name w:val="Figure Indent_2"/>
    <w:basedOn w:val="Figure"/>
    <w:uiPriority w:val="2"/>
    <w:qFormat/>
    <w:rsid w:val="00455D0D"/>
    <w:pPr>
      <w:ind w:left="1418"/>
    </w:pPr>
  </w:style>
  <w:style w:type="paragraph" w:customStyle="1" w:styleId="TableHeading1">
    <w:name w:val="Table Heading_1"/>
    <w:basedOn w:val="TableHeading"/>
    <w:uiPriority w:val="2"/>
    <w:qFormat/>
    <w:rsid w:val="00455D0D"/>
  </w:style>
  <w:style w:type="paragraph" w:customStyle="1" w:styleId="TableHeading2">
    <w:name w:val="Table Heading_2"/>
    <w:basedOn w:val="TableHeading"/>
    <w:uiPriority w:val="2"/>
    <w:qFormat/>
    <w:rsid w:val="00455D0D"/>
  </w:style>
  <w:style w:type="paragraph" w:customStyle="1" w:styleId="FigureText1">
    <w:name w:val="Figure Text_1"/>
    <w:basedOn w:val="FigureText"/>
    <w:uiPriority w:val="2"/>
    <w:qFormat/>
    <w:rsid w:val="00455D0D"/>
  </w:style>
  <w:style w:type="paragraph" w:customStyle="1" w:styleId="FigureText2">
    <w:name w:val="Figure Text_2"/>
    <w:basedOn w:val="FigureText"/>
    <w:uiPriority w:val="2"/>
    <w:qFormat/>
    <w:rsid w:val="00455D0D"/>
  </w:style>
  <w:style w:type="paragraph" w:styleId="afe">
    <w:name w:val="Revision"/>
    <w:hidden/>
    <w:uiPriority w:val="99"/>
    <w:semiHidden/>
    <w:rsid w:val="00455D0D"/>
    <w:rPr>
      <w:rFonts w:ascii="Arial" w:hAnsi="Arial" w:cs="Arial"/>
      <w:kern w:val="2"/>
      <w:sz w:val="21"/>
    </w:rPr>
  </w:style>
  <w:style w:type="table" w:customStyle="1" w:styleId="Table1">
    <w:name w:val="Table1"/>
    <w:basedOn w:val="a2"/>
    <w:qFormat/>
    <w:rsid w:val="00D97EBF"/>
    <w:pPr>
      <w:jc w:val="both"/>
    </w:pPr>
    <w:tblPr>
      <w:tblInd w:w="737" w:type="dxa"/>
      <w:tblBorders>
        <w:top w:val="single" w:sz="4" w:space="0" w:color="auto"/>
        <w:bottom w:val="single" w:sz="4" w:space="0" w:color="auto"/>
        <w:insideH w:val="single" w:sz="4" w:space="0" w:color="808080"/>
        <w:insideV w:val="single" w:sz="4" w:space="0" w:color="808080"/>
      </w:tblBorders>
    </w:tblPr>
    <w:tcPr>
      <w:vAlign w:val="center"/>
    </w:tcPr>
    <w:tblStylePr w:type="firstRow">
      <w:tblPr/>
      <w:tcPr>
        <w:tcBorders>
          <w:top w:val="single" w:sz="4" w:space="0" w:color="auto"/>
          <w:left w:val="nil"/>
          <w:bottom w:val="single" w:sz="4" w:space="0" w:color="808080"/>
          <w:right w:val="nil"/>
          <w:insideH w:val="nil"/>
          <w:insideV w:val="single" w:sz="4" w:space="0" w:color="808080"/>
          <w:tl2br w:val="nil"/>
          <w:tr2bl w:val="nil"/>
        </w:tcBorders>
        <w:shd w:val="clear" w:color="auto" w:fill="D9D9D9"/>
      </w:tcPr>
    </w:tblStylePr>
  </w:style>
  <w:style w:type="character" w:customStyle="1" w:styleId="ItemListCharChar">
    <w:name w:val="Item List Char Char"/>
    <w:basedOn w:val="a1"/>
    <w:rsid w:val="00D97EBF"/>
    <w:rPr>
      <w:rFonts w:ascii="Arial" w:hAnsi="Arial" w:cs="Arial"/>
      <w:kern w:val="2"/>
      <w:sz w:val="21"/>
      <w:lang w:eastAsia="en-US"/>
    </w:rPr>
  </w:style>
  <w:style w:type="table" w:customStyle="1" w:styleId="Table2">
    <w:name w:val="Table2"/>
    <w:basedOn w:val="a2"/>
    <w:qFormat/>
    <w:rsid w:val="00A7542F"/>
    <w:pPr>
      <w:jc w:val="both"/>
    </w:pPr>
    <w:tblPr>
      <w:tblInd w:w="737" w:type="dxa"/>
      <w:tblBorders>
        <w:top w:val="single" w:sz="4" w:space="0" w:color="auto"/>
        <w:bottom w:val="single" w:sz="4" w:space="0" w:color="auto"/>
        <w:insideH w:val="single" w:sz="4" w:space="0" w:color="808080"/>
        <w:insideV w:val="single" w:sz="4" w:space="0" w:color="808080"/>
      </w:tblBorders>
    </w:tblPr>
    <w:tcPr>
      <w:vAlign w:val="center"/>
    </w:tcPr>
    <w:tblStylePr w:type="firstRow">
      <w:tblPr/>
      <w:tcPr>
        <w:tcBorders>
          <w:top w:val="single" w:sz="4" w:space="0" w:color="auto"/>
          <w:left w:val="nil"/>
          <w:bottom w:val="single" w:sz="4" w:space="0" w:color="808080"/>
          <w:right w:val="nil"/>
          <w:insideH w:val="nil"/>
          <w:insideV w:val="single" w:sz="4" w:space="0" w:color="808080"/>
          <w:tl2br w:val="nil"/>
          <w:tr2bl w:val="nil"/>
        </w:tcBorders>
        <w:shd w:val="clear" w:color="auto" w:fill="D9D9D9"/>
      </w:tcPr>
    </w:tblStylePr>
  </w:style>
  <w:style w:type="character" w:customStyle="1" w:styleId="31">
    <w:name w:val="标题 3 字符"/>
    <w:aliases w:val="标题 3 Char1 Char 字符,标题 3 Char Char Char 字符,标题 3 Char Char Char Char Char Char 字符,标题 3 Char1 字符,标题 3 Char2 字符,标题 3 Char Char Char Char Char Char Char 字符,标题 3 Char Char1 Char 字符,标题 3 Char1 Char Char 字符,标题 3 Char Char 字符,heading 3 字符,h3 字符"/>
    <w:basedOn w:val="a1"/>
    <w:link w:val="3"/>
    <w:uiPriority w:val="1"/>
    <w:rsid w:val="00DA4D85"/>
    <w:rPr>
      <w:rFonts w:ascii="Arial" w:eastAsia="黑体" w:hAnsi="Arial" w:cs="Arial"/>
      <w:bCs/>
      <w:color w:val="800000"/>
      <w:sz w:val="24"/>
      <w:szCs w:val="36"/>
    </w:rPr>
  </w:style>
  <w:style w:type="character" w:customStyle="1" w:styleId="60">
    <w:name w:val="标题 6 字符"/>
    <w:basedOn w:val="a1"/>
    <w:link w:val="6"/>
    <w:uiPriority w:val="1"/>
    <w:semiHidden/>
    <w:rsid w:val="00DA4D85"/>
    <w:rPr>
      <w:rFonts w:ascii="Futura Hv" w:eastAsia="黑体" w:hAnsi="Futura Hv"/>
      <w:bCs/>
      <w:kern w:val="2"/>
      <w:sz w:val="22"/>
      <w:szCs w:val="22"/>
    </w:rPr>
  </w:style>
  <w:style w:type="character" w:customStyle="1" w:styleId="a5">
    <w:name w:val="页眉 字符"/>
    <w:basedOn w:val="a1"/>
    <w:link w:val="a4"/>
    <w:rsid w:val="00DA4D85"/>
    <w:rPr>
      <w:rFonts w:ascii="Arial" w:hAnsi="Arial" w:cs="Arial"/>
      <w:noProof/>
      <w:sz w:val="18"/>
      <w:szCs w:val="18"/>
    </w:rPr>
  </w:style>
  <w:style w:type="character" w:customStyle="1" w:styleId="ab">
    <w:name w:val="文档结构图 字符"/>
    <w:basedOn w:val="a1"/>
    <w:link w:val="aa"/>
    <w:semiHidden/>
    <w:rsid w:val="00DA4D85"/>
    <w:rPr>
      <w:rFonts w:ascii="Arial" w:hAnsi="Arial" w:cs="Arial"/>
      <w:kern w:val="2"/>
      <w:sz w:val="21"/>
      <w:shd w:val="clear" w:color="auto" w:fill="000080"/>
    </w:rPr>
  </w:style>
  <w:style w:type="character" w:customStyle="1" w:styleId="af2">
    <w:name w:val="批注主题 字符"/>
    <w:basedOn w:val="af0"/>
    <w:link w:val="af1"/>
    <w:semiHidden/>
    <w:rsid w:val="00DA4D85"/>
    <w:rPr>
      <w:rFonts w:ascii="Arial" w:hAnsi="Arial" w:cs="Arial"/>
      <w:b/>
      <w:bCs/>
      <w:kern w:val="2"/>
      <w:sz w:val="21"/>
    </w:rPr>
  </w:style>
  <w:style w:type="character" w:customStyle="1" w:styleId="af4">
    <w:name w:val="批注框文本 字符"/>
    <w:basedOn w:val="a1"/>
    <w:link w:val="af3"/>
    <w:semiHidden/>
    <w:rsid w:val="00DA4D85"/>
    <w:rPr>
      <w:rFonts w:ascii="Arial" w:hAnsi="Arial" w:cs="Arial"/>
      <w:kern w:val="2"/>
      <w:sz w:val="18"/>
      <w:szCs w:val="18"/>
    </w:rPr>
  </w:style>
  <w:style w:type="paragraph" w:styleId="32">
    <w:name w:val="List Number 3"/>
    <w:basedOn w:val="a0"/>
    <w:rsid w:val="00DA4D85"/>
    <w:pPr>
      <w:tabs>
        <w:tab w:val="num" w:pos="1200"/>
      </w:tabs>
      <w:spacing w:after="80"/>
      <w:ind w:leftChars="400" w:left="1200" w:hangingChars="200" w:hanging="360"/>
    </w:pPr>
  </w:style>
  <w:style w:type="paragraph" w:customStyle="1" w:styleId="annotation">
    <w:name w:val="annotation"/>
    <w:basedOn w:val="a0"/>
    <w:autoRedefine/>
    <w:semiHidden/>
    <w:rsid w:val="00DA4D85"/>
    <w:pPr>
      <w:keepLines/>
      <w:autoSpaceDE w:val="0"/>
      <w:autoSpaceDN w:val="0"/>
      <w:adjustRightInd w:val="0"/>
      <w:spacing w:before="80" w:after="80" w:line="360" w:lineRule="auto"/>
      <w:ind w:left="1134"/>
    </w:pPr>
    <w:rPr>
      <w:rFonts w:cs="Times New Roman"/>
      <w:kern w:val="0"/>
    </w:rPr>
  </w:style>
  <w:style w:type="paragraph" w:styleId="aff">
    <w:name w:val="Normal (Web)"/>
    <w:basedOn w:val="a0"/>
    <w:uiPriority w:val="99"/>
    <w:unhideWhenUsed/>
    <w:rsid w:val="00DA4D85"/>
    <w:pPr>
      <w:spacing w:before="100" w:beforeAutospacing="1" w:after="100" w:afterAutospacing="1"/>
      <w:ind w:left="0"/>
      <w:jc w:val="left"/>
    </w:pPr>
    <w:rPr>
      <w:rFonts w:ascii="宋体" w:hAnsi="宋体" w:cs="宋体"/>
      <w:kern w:val="0"/>
      <w:sz w:val="24"/>
      <w:szCs w:val="24"/>
    </w:rPr>
  </w:style>
  <w:style w:type="paragraph" w:customStyle="1" w:styleId="TableHeading3">
    <w:name w:val="Table Heading（表头格式）"/>
    <w:link w:val="TableHeadingChar1"/>
    <w:uiPriority w:val="2"/>
    <w:qFormat/>
    <w:rsid w:val="00DA4D85"/>
    <w:pPr>
      <w:keepNext/>
      <w:spacing w:before="80" w:after="80"/>
      <w:jc w:val="center"/>
    </w:pPr>
    <w:rPr>
      <w:rFonts w:ascii="Arial" w:eastAsia="黑体" w:hAnsi="Arial" w:cs="Arial Narrow"/>
      <w:bCs/>
      <w:sz w:val="18"/>
    </w:rPr>
  </w:style>
  <w:style w:type="character" w:customStyle="1" w:styleId="TableHeadingChar1">
    <w:name w:val="Table Heading（表头格式） Char"/>
    <w:link w:val="TableHeading3"/>
    <w:uiPriority w:val="2"/>
    <w:rsid w:val="00DA4D85"/>
    <w:rPr>
      <w:rFonts w:ascii="Arial" w:eastAsia="黑体" w:hAnsi="Arial" w:cs="Arial Narrow"/>
      <w:bCs/>
      <w:sz w:val="18"/>
    </w:rPr>
  </w:style>
  <w:style w:type="paragraph" w:customStyle="1" w:styleId="TableText0">
    <w:name w:val="Table Text（表格正文）"/>
    <w:link w:val="TableTextChar0"/>
    <w:uiPriority w:val="2"/>
    <w:qFormat/>
    <w:rsid w:val="00DA4D85"/>
    <w:pPr>
      <w:autoSpaceDE w:val="0"/>
      <w:autoSpaceDN w:val="0"/>
      <w:spacing w:before="80" w:after="80"/>
      <w:textAlignment w:val="bottom"/>
    </w:pPr>
    <w:rPr>
      <w:rFonts w:ascii="Arial" w:hAnsi="Arial" w:cs="Arial Narrow"/>
      <w:sz w:val="18"/>
      <w:szCs w:val="18"/>
    </w:rPr>
  </w:style>
  <w:style w:type="character" w:customStyle="1" w:styleId="TableTextChar0">
    <w:name w:val="Table Text（表格正文） Char"/>
    <w:link w:val="TableText0"/>
    <w:uiPriority w:val="2"/>
    <w:rsid w:val="00DA4D85"/>
    <w:rPr>
      <w:rFonts w:ascii="Arial" w:hAnsi="Arial" w:cs="Arial Narrow"/>
      <w:sz w:val="18"/>
      <w:szCs w:val="18"/>
    </w:rPr>
  </w:style>
  <w:style w:type="paragraph" w:customStyle="1" w:styleId="NotesHeadinginTable0">
    <w:name w:val="Notes Heading in Table（表格中的注意事项）"/>
    <w:next w:val="a0"/>
    <w:uiPriority w:val="2"/>
    <w:qFormat/>
    <w:rsid w:val="00DA4D85"/>
    <w:pPr>
      <w:keepNext/>
      <w:spacing w:before="80" w:after="80"/>
    </w:pPr>
    <w:rPr>
      <w:rFonts w:ascii="Arial" w:hAnsi="Arial" w:cs="Arial"/>
      <w:noProof/>
      <w:sz w:val="18"/>
      <w:szCs w:val="18"/>
    </w:rPr>
  </w:style>
  <w:style w:type="character" w:customStyle="1" w:styleId="ItemListinTableChar">
    <w:name w:val="Item List in Table（表格中的排列） Char"/>
    <w:link w:val="ItemListinTable0"/>
    <w:uiPriority w:val="2"/>
    <w:rsid w:val="00DA4D85"/>
    <w:rPr>
      <w:rFonts w:ascii="Arial" w:hAnsi="Arial" w:cs="Arial"/>
      <w:kern w:val="2"/>
      <w:sz w:val="18"/>
      <w:szCs w:val="18"/>
      <w:lang w:eastAsia="en-US"/>
    </w:rPr>
  </w:style>
  <w:style w:type="paragraph" w:customStyle="1" w:styleId="ItemListinTable0">
    <w:name w:val="Item List in Table（表格中的排列）"/>
    <w:basedOn w:val="a0"/>
    <w:link w:val="ItemListinTableChar"/>
    <w:uiPriority w:val="2"/>
    <w:qFormat/>
    <w:rsid w:val="00DA4D85"/>
    <w:pPr>
      <w:tabs>
        <w:tab w:val="num" w:pos="397"/>
      </w:tabs>
      <w:spacing w:before="80" w:after="80"/>
      <w:ind w:left="397" w:hanging="397"/>
      <w:jc w:val="left"/>
    </w:pPr>
    <w:rPr>
      <w:sz w:val="18"/>
      <w:szCs w:val="18"/>
      <w:lang w:eastAsia="en-US"/>
    </w:rPr>
  </w:style>
  <w:style w:type="paragraph" w:customStyle="1" w:styleId="NotesTextListinTable0">
    <w:name w:val="Notes Text List in Table(表格中的注意事项排列)"/>
    <w:uiPriority w:val="2"/>
    <w:qFormat/>
    <w:rsid w:val="00DA4D85"/>
    <w:pPr>
      <w:tabs>
        <w:tab w:val="num" w:pos="397"/>
      </w:tabs>
      <w:spacing w:before="80" w:after="80"/>
      <w:ind w:left="397" w:hanging="397"/>
    </w:pPr>
    <w:rPr>
      <w:rFonts w:ascii="Arial" w:eastAsia="楷体_GB2312" w:hAnsi="Arial" w:cs="楷体_GB2312"/>
      <w:noProof/>
      <w:sz w:val="18"/>
      <w:szCs w:val="18"/>
    </w:rPr>
  </w:style>
  <w:style w:type="paragraph" w:customStyle="1" w:styleId="ItemList33">
    <w:name w:val="Item List_3（表格3级排列）"/>
    <w:basedOn w:val="ItemList2"/>
    <w:uiPriority w:val="2"/>
    <w:rsid w:val="00DA4D85"/>
    <w:pPr>
      <w:numPr>
        <w:ilvl w:val="0"/>
        <w:numId w:val="0"/>
      </w:numPr>
      <w:tabs>
        <w:tab w:val="num" w:pos="1701"/>
      </w:tabs>
      <w:ind w:left="1701" w:hanging="283"/>
    </w:pPr>
  </w:style>
  <w:style w:type="character" w:styleId="aff0">
    <w:name w:val="Placeholder Text"/>
    <w:basedOn w:val="a1"/>
    <w:uiPriority w:val="99"/>
    <w:semiHidden/>
    <w:rsid w:val="001745FF"/>
    <w:rPr>
      <w:color w:val="808080"/>
    </w:rPr>
  </w:style>
  <w:style w:type="paragraph" w:customStyle="1" w:styleId="Itemstep0">
    <w:name w:val="Item step"/>
    <w:link w:val="ItemstepChar0"/>
    <w:uiPriority w:val="2"/>
    <w:qFormat/>
    <w:rsid w:val="00EC3A0E"/>
    <w:pPr>
      <w:tabs>
        <w:tab w:val="num" w:pos="1327"/>
      </w:tabs>
      <w:spacing w:before="80"/>
      <w:ind w:left="1327" w:hanging="448"/>
      <w:outlineLvl w:val="6"/>
    </w:pPr>
    <w:rPr>
      <w:rFonts w:ascii="Arial" w:hAnsi="Arial"/>
      <w:szCs w:val="24"/>
      <w:lang w:eastAsia="en-US"/>
    </w:rPr>
  </w:style>
  <w:style w:type="paragraph" w:customStyle="1" w:styleId="Itemstep20">
    <w:name w:val="Item step_2"/>
    <w:uiPriority w:val="2"/>
    <w:qFormat/>
    <w:rsid w:val="00EC3A0E"/>
    <w:pPr>
      <w:tabs>
        <w:tab w:val="num" w:pos="1644"/>
      </w:tabs>
      <w:spacing w:before="80"/>
      <w:ind w:left="1644" w:hanging="317"/>
      <w:outlineLvl w:val="7"/>
    </w:pPr>
    <w:rPr>
      <w:rFonts w:ascii="Arial" w:hAnsi="Arial"/>
      <w:lang w:eastAsia="en-US"/>
    </w:rPr>
  </w:style>
  <w:style w:type="character" w:customStyle="1" w:styleId="ItemstepChar0">
    <w:name w:val="Item step Char"/>
    <w:basedOn w:val="a1"/>
    <w:link w:val="Itemstep0"/>
    <w:uiPriority w:val="2"/>
    <w:rsid w:val="00EC3A0E"/>
    <w:rPr>
      <w:rFonts w:ascii="Arial" w:hAnsi="Arial"/>
      <w:szCs w:val="24"/>
      <w:lang w:eastAsia="en-US"/>
    </w:rPr>
  </w:style>
  <w:style w:type="character" w:customStyle="1" w:styleId="12">
    <w:name w:val="未处理的提及1"/>
    <w:basedOn w:val="a1"/>
    <w:uiPriority w:val="99"/>
    <w:semiHidden/>
    <w:unhideWhenUsed/>
    <w:rsid w:val="00E60C8B"/>
    <w:rPr>
      <w:color w:val="605E5C"/>
      <w:shd w:val="clear" w:color="auto" w:fill="E1DFDD"/>
    </w:rPr>
  </w:style>
  <w:style w:type="character" w:customStyle="1" w:styleId="23">
    <w:name w:val="未处理的提及2"/>
    <w:basedOn w:val="a1"/>
    <w:uiPriority w:val="99"/>
    <w:semiHidden/>
    <w:unhideWhenUsed/>
    <w:rsid w:val="00D66F0F"/>
    <w:rPr>
      <w:color w:val="605E5C"/>
      <w:shd w:val="clear" w:color="auto" w:fill="E1DFDD"/>
    </w:rPr>
  </w:style>
  <w:style w:type="character" w:customStyle="1" w:styleId="33">
    <w:name w:val="未处理的提及3"/>
    <w:basedOn w:val="a1"/>
    <w:uiPriority w:val="99"/>
    <w:semiHidden/>
    <w:unhideWhenUsed/>
    <w:rsid w:val="00FD3F98"/>
    <w:rPr>
      <w:color w:val="605E5C"/>
      <w:shd w:val="clear" w:color="auto" w:fill="E1DFDD"/>
    </w:rPr>
  </w:style>
  <w:style w:type="character" w:customStyle="1" w:styleId="ItemListinTableChar0">
    <w:name w:val="Item List in Table Char"/>
    <w:uiPriority w:val="2"/>
    <w:rsid w:val="003A68A4"/>
    <w:rPr>
      <w:rFonts w:ascii="Arial" w:hAnsi="Arial" w:cs="Arial"/>
      <w:kern w:val="2"/>
      <w:sz w:val="18"/>
      <w:szCs w:val="18"/>
      <w:lang w:eastAsia="en-US"/>
    </w:rPr>
  </w:style>
  <w:style w:type="paragraph" w:styleId="2">
    <w:name w:val="List Number 2"/>
    <w:basedOn w:val="a0"/>
    <w:rsid w:val="00F03C1F"/>
    <w:pPr>
      <w:numPr>
        <w:numId w:val="8"/>
      </w:numPr>
      <w:snapToGrid w:val="0"/>
      <w:spacing w:before="80" w:after="80" w:line="300" w:lineRule="auto"/>
    </w:pPr>
    <w:rPr>
      <w:kern w:val="0"/>
      <w:szCs w:val="21"/>
    </w:rPr>
  </w:style>
  <w:style w:type="character" w:styleId="HTML">
    <w:name w:val="HTML Code"/>
    <w:basedOn w:val="a1"/>
    <w:uiPriority w:val="99"/>
    <w:unhideWhenUsed/>
    <w:rsid w:val="00F03C1F"/>
    <w:rPr>
      <w:rFonts w:ascii="宋体" w:eastAsia="宋体" w:hAnsi="宋体" w:cs="宋体"/>
      <w:sz w:val="24"/>
      <w:szCs w:val="24"/>
    </w:rPr>
  </w:style>
  <w:style w:type="character" w:styleId="aff1">
    <w:name w:val="Strong"/>
    <w:basedOn w:val="a1"/>
    <w:uiPriority w:val="22"/>
    <w:qFormat/>
    <w:rsid w:val="0060260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30410">
      <w:bodyDiv w:val="1"/>
      <w:marLeft w:val="0"/>
      <w:marRight w:val="0"/>
      <w:marTop w:val="0"/>
      <w:marBottom w:val="0"/>
      <w:divBdr>
        <w:top w:val="none" w:sz="0" w:space="0" w:color="auto"/>
        <w:left w:val="none" w:sz="0" w:space="0" w:color="auto"/>
        <w:bottom w:val="none" w:sz="0" w:space="0" w:color="auto"/>
        <w:right w:val="none" w:sz="0" w:space="0" w:color="auto"/>
      </w:divBdr>
    </w:div>
    <w:div w:id="92171040">
      <w:bodyDiv w:val="1"/>
      <w:marLeft w:val="0"/>
      <w:marRight w:val="0"/>
      <w:marTop w:val="0"/>
      <w:marBottom w:val="0"/>
      <w:divBdr>
        <w:top w:val="none" w:sz="0" w:space="0" w:color="auto"/>
        <w:left w:val="none" w:sz="0" w:space="0" w:color="auto"/>
        <w:bottom w:val="none" w:sz="0" w:space="0" w:color="auto"/>
        <w:right w:val="none" w:sz="0" w:space="0" w:color="auto"/>
      </w:divBdr>
    </w:div>
    <w:div w:id="113405425">
      <w:bodyDiv w:val="1"/>
      <w:marLeft w:val="0"/>
      <w:marRight w:val="0"/>
      <w:marTop w:val="0"/>
      <w:marBottom w:val="0"/>
      <w:divBdr>
        <w:top w:val="none" w:sz="0" w:space="0" w:color="auto"/>
        <w:left w:val="none" w:sz="0" w:space="0" w:color="auto"/>
        <w:bottom w:val="none" w:sz="0" w:space="0" w:color="auto"/>
        <w:right w:val="none" w:sz="0" w:space="0" w:color="auto"/>
      </w:divBdr>
    </w:div>
    <w:div w:id="193882213">
      <w:bodyDiv w:val="1"/>
      <w:marLeft w:val="0"/>
      <w:marRight w:val="0"/>
      <w:marTop w:val="0"/>
      <w:marBottom w:val="0"/>
      <w:divBdr>
        <w:top w:val="none" w:sz="0" w:space="0" w:color="auto"/>
        <w:left w:val="none" w:sz="0" w:space="0" w:color="auto"/>
        <w:bottom w:val="none" w:sz="0" w:space="0" w:color="auto"/>
        <w:right w:val="none" w:sz="0" w:space="0" w:color="auto"/>
      </w:divBdr>
    </w:div>
    <w:div w:id="294725198">
      <w:bodyDiv w:val="1"/>
      <w:marLeft w:val="0"/>
      <w:marRight w:val="0"/>
      <w:marTop w:val="0"/>
      <w:marBottom w:val="0"/>
      <w:divBdr>
        <w:top w:val="none" w:sz="0" w:space="0" w:color="auto"/>
        <w:left w:val="none" w:sz="0" w:space="0" w:color="auto"/>
        <w:bottom w:val="none" w:sz="0" w:space="0" w:color="auto"/>
        <w:right w:val="none" w:sz="0" w:space="0" w:color="auto"/>
      </w:divBdr>
    </w:div>
    <w:div w:id="328408042">
      <w:bodyDiv w:val="1"/>
      <w:marLeft w:val="0"/>
      <w:marRight w:val="0"/>
      <w:marTop w:val="0"/>
      <w:marBottom w:val="0"/>
      <w:divBdr>
        <w:top w:val="none" w:sz="0" w:space="0" w:color="auto"/>
        <w:left w:val="none" w:sz="0" w:space="0" w:color="auto"/>
        <w:bottom w:val="none" w:sz="0" w:space="0" w:color="auto"/>
        <w:right w:val="none" w:sz="0" w:space="0" w:color="auto"/>
      </w:divBdr>
    </w:div>
    <w:div w:id="538248410">
      <w:bodyDiv w:val="1"/>
      <w:marLeft w:val="0"/>
      <w:marRight w:val="0"/>
      <w:marTop w:val="0"/>
      <w:marBottom w:val="0"/>
      <w:divBdr>
        <w:top w:val="none" w:sz="0" w:space="0" w:color="auto"/>
        <w:left w:val="none" w:sz="0" w:space="0" w:color="auto"/>
        <w:bottom w:val="none" w:sz="0" w:space="0" w:color="auto"/>
        <w:right w:val="none" w:sz="0" w:space="0" w:color="auto"/>
      </w:divBdr>
    </w:div>
    <w:div w:id="692724814">
      <w:bodyDiv w:val="1"/>
      <w:marLeft w:val="0"/>
      <w:marRight w:val="0"/>
      <w:marTop w:val="0"/>
      <w:marBottom w:val="0"/>
      <w:divBdr>
        <w:top w:val="none" w:sz="0" w:space="0" w:color="auto"/>
        <w:left w:val="none" w:sz="0" w:space="0" w:color="auto"/>
        <w:bottom w:val="none" w:sz="0" w:space="0" w:color="auto"/>
        <w:right w:val="none" w:sz="0" w:space="0" w:color="auto"/>
      </w:divBdr>
    </w:div>
    <w:div w:id="761493434">
      <w:bodyDiv w:val="1"/>
      <w:marLeft w:val="0"/>
      <w:marRight w:val="0"/>
      <w:marTop w:val="0"/>
      <w:marBottom w:val="0"/>
      <w:divBdr>
        <w:top w:val="none" w:sz="0" w:space="0" w:color="auto"/>
        <w:left w:val="none" w:sz="0" w:space="0" w:color="auto"/>
        <w:bottom w:val="none" w:sz="0" w:space="0" w:color="auto"/>
        <w:right w:val="none" w:sz="0" w:space="0" w:color="auto"/>
      </w:divBdr>
    </w:div>
    <w:div w:id="776412650">
      <w:bodyDiv w:val="1"/>
      <w:marLeft w:val="0"/>
      <w:marRight w:val="0"/>
      <w:marTop w:val="0"/>
      <w:marBottom w:val="0"/>
      <w:divBdr>
        <w:top w:val="none" w:sz="0" w:space="0" w:color="auto"/>
        <w:left w:val="none" w:sz="0" w:space="0" w:color="auto"/>
        <w:bottom w:val="none" w:sz="0" w:space="0" w:color="auto"/>
        <w:right w:val="none" w:sz="0" w:space="0" w:color="auto"/>
      </w:divBdr>
    </w:div>
    <w:div w:id="824586498">
      <w:bodyDiv w:val="1"/>
      <w:marLeft w:val="0"/>
      <w:marRight w:val="0"/>
      <w:marTop w:val="0"/>
      <w:marBottom w:val="0"/>
      <w:divBdr>
        <w:top w:val="none" w:sz="0" w:space="0" w:color="auto"/>
        <w:left w:val="none" w:sz="0" w:space="0" w:color="auto"/>
        <w:bottom w:val="none" w:sz="0" w:space="0" w:color="auto"/>
        <w:right w:val="none" w:sz="0" w:space="0" w:color="auto"/>
      </w:divBdr>
    </w:div>
    <w:div w:id="845052497">
      <w:bodyDiv w:val="1"/>
      <w:marLeft w:val="0"/>
      <w:marRight w:val="0"/>
      <w:marTop w:val="0"/>
      <w:marBottom w:val="0"/>
      <w:divBdr>
        <w:top w:val="none" w:sz="0" w:space="0" w:color="auto"/>
        <w:left w:val="none" w:sz="0" w:space="0" w:color="auto"/>
        <w:bottom w:val="none" w:sz="0" w:space="0" w:color="auto"/>
        <w:right w:val="none" w:sz="0" w:space="0" w:color="auto"/>
      </w:divBdr>
    </w:div>
    <w:div w:id="865604389">
      <w:bodyDiv w:val="1"/>
      <w:marLeft w:val="0"/>
      <w:marRight w:val="0"/>
      <w:marTop w:val="0"/>
      <w:marBottom w:val="0"/>
      <w:divBdr>
        <w:top w:val="none" w:sz="0" w:space="0" w:color="auto"/>
        <w:left w:val="none" w:sz="0" w:space="0" w:color="auto"/>
        <w:bottom w:val="none" w:sz="0" w:space="0" w:color="auto"/>
        <w:right w:val="none" w:sz="0" w:space="0" w:color="auto"/>
      </w:divBdr>
    </w:div>
    <w:div w:id="876744169">
      <w:bodyDiv w:val="1"/>
      <w:marLeft w:val="0"/>
      <w:marRight w:val="0"/>
      <w:marTop w:val="0"/>
      <w:marBottom w:val="0"/>
      <w:divBdr>
        <w:top w:val="none" w:sz="0" w:space="0" w:color="auto"/>
        <w:left w:val="none" w:sz="0" w:space="0" w:color="auto"/>
        <w:bottom w:val="none" w:sz="0" w:space="0" w:color="auto"/>
        <w:right w:val="none" w:sz="0" w:space="0" w:color="auto"/>
      </w:divBdr>
    </w:div>
    <w:div w:id="967972665">
      <w:bodyDiv w:val="1"/>
      <w:marLeft w:val="0"/>
      <w:marRight w:val="0"/>
      <w:marTop w:val="0"/>
      <w:marBottom w:val="0"/>
      <w:divBdr>
        <w:top w:val="none" w:sz="0" w:space="0" w:color="auto"/>
        <w:left w:val="none" w:sz="0" w:space="0" w:color="auto"/>
        <w:bottom w:val="none" w:sz="0" w:space="0" w:color="auto"/>
        <w:right w:val="none" w:sz="0" w:space="0" w:color="auto"/>
      </w:divBdr>
    </w:div>
    <w:div w:id="1044138753">
      <w:bodyDiv w:val="1"/>
      <w:marLeft w:val="0"/>
      <w:marRight w:val="0"/>
      <w:marTop w:val="0"/>
      <w:marBottom w:val="0"/>
      <w:divBdr>
        <w:top w:val="none" w:sz="0" w:space="0" w:color="auto"/>
        <w:left w:val="none" w:sz="0" w:space="0" w:color="auto"/>
        <w:bottom w:val="none" w:sz="0" w:space="0" w:color="auto"/>
        <w:right w:val="none" w:sz="0" w:space="0" w:color="auto"/>
      </w:divBdr>
    </w:div>
    <w:div w:id="1248928494">
      <w:bodyDiv w:val="1"/>
      <w:marLeft w:val="0"/>
      <w:marRight w:val="0"/>
      <w:marTop w:val="0"/>
      <w:marBottom w:val="0"/>
      <w:divBdr>
        <w:top w:val="none" w:sz="0" w:space="0" w:color="auto"/>
        <w:left w:val="none" w:sz="0" w:space="0" w:color="auto"/>
        <w:bottom w:val="none" w:sz="0" w:space="0" w:color="auto"/>
        <w:right w:val="none" w:sz="0" w:space="0" w:color="auto"/>
      </w:divBdr>
    </w:div>
    <w:div w:id="1273977763">
      <w:bodyDiv w:val="1"/>
      <w:marLeft w:val="0"/>
      <w:marRight w:val="0"/>
      <w:marTop w:val="0"/>
      <w:marBottom w:val="0"/>
      <w:divBdr>
        <w:top w:val="none" w:sz="0" w:space="0" w:color="auto"/>
        <w:left w:val="none" w:sz="0" w:space="0" w:color="auto"/>
        <w:bottom w:val="none" w:sz="0" w:space="0" w:color="auto"/>
        <w:right w:val="none" w:sz="0" w:space="0" w:color="auto"/>
      </w:divBdr>
    </w:div>
    <w:div w:id="1289505824">
      <w:bodyDiv w:val="1"/>
      <w:marLeft w:val="0"/>
      <w:marRight w:val="0"/>
      <w:marTop w:val="0"/>
      <w:marBottom w:val="0"/>
      <w:divBdr>
        <w:top w:val="none" w:sz="0" w:space="0" w:color="auto"/>
        <w:left w:val="none" w:sz="0" w:space="0" w:color="auto"/>
        <w:bottom w:val="none" w:sz="0" w:space="0" w:color="auto"/>
        <w:right w:val="none" w:sz="0" w:space="0" w:color="auto"/>
      </w:divBdr>
    </w:div>
    <w:div w:id="1311906269">
      <w:bodyDiv w:val="1"/>
      <w:marLeft w:val="0"/>
      <w:marRight w:val="0"/>
      <w:marTop w:val="0"/>
      <w:marBottom w:val="0"/>
      <w:divBdr>
        <w:top w:val="none" w:sz="0" w:space="0" w:color="auto"/>
        <w:left w:val="none" w:sz="0" w:space="0" w:color="auto"/>
        <w:bottom w:val="none" w:sz="0" w:space="0" w:color="auto"/>
        <w:right w:val="none" w:sz="0" w:space="0" w:color="auto"/>
      </w:divBdr>
    </w:div>
    <w:div w:id="1325277204">
      <w:bodyDiv w:val="1"/>
      <w:marLeft w:val="0"/>
      <w:marRight w:val="0"/>
      <w:marTop w:val="0"/>
      <w:marBottom w:val="0"/>
      <w:divBdr>
        <w:top w:val="none" w:sz="0" w:space="0" w:color="auto"/>
        <w:left w:val="none" w:sz="0" w:space="0" w:color="auto"/>
        <w:bottom w:val="none" w:sz="0" w:space="0" w:color="auto"/>
        <w:right w:val="none" w:sz="0" w:space="0" w:color="auto"/>
      </w:divBdr>
    </w:div>
    <w:div w:id="1339187126">
      <w:bodyDiv w:val="1"/>
      <w:marLeft w:val="0"/>
      <w:marRight w:val="0"/>
      <w:marTop w:val="0"/>
      <w:marBottom w:val="0"/>
      <w:divBdr>
        <w:top w:val="none" w:sz="0" w:space="0" w:color="auto"/>
        <w:left w:val="none" w:sz="0" w:space="0" w:color="auto"/>
        <w:bottom w:val="none" w:sz="0" w:space="0" w:color="auto"/>
        <w:right w:val="none" w:sz="0" w:space="0" w:color="auto"/>
      </w:divBdr>
    </w:div>
    <w:div w:id="1353914325">
      <w:bodyDiv w:val="1"/>
      <w:marLeft w:val="0"/>
      <w:marRight w:val="0"/>
      <w:marTop w:val="0"/>
      <w:marBottom w:val="0"/>
      <w:divBdr>
        <w:top w:val="none" w:sz="0" w:space="0" w:color="auto"/>
        <w:left w:val="none" w:sz="0" w:space="0" w:color="auto"/>
        <w:bottom w:val="none" w:sz="0" w:space="0" w:color="auto"/>
        <w:right w:val="none" w:sz="0" w:space="0" w:color="auto"/>
      </w:divBdr>
    </w:div>
    <w:div w:id="1366373173">
      <w:bodyDiv w:val="1"/>
      <w:marLeft w:val="0"/>
      <w:marRight w:val="0"/>
      <w:marTop w:val="0"/>
      <w:marBottom w:val="0"/>
      <w:divBdr>
        <w:top w:val="none" w:sz="0" w:space="0" w:color="auto"/>
        <w:left w:val="none" w:sz="0" w:space="0" w:color="auto"/>
        <w:bottom w:val="none" w:sz="0" w:space="0" w:color="auto"/>
        <w:right w:val="none" w:sz="0" w:space="0" w:color="auto"/>
      </w:divBdr>
    </w:div>
    <w:div w:id="1418744472">
      <w:bodyDiv w:val="1"/>
      <w:marLeft w:val="0"/>
      <w:marRight w:val="0"/>
      <w:marTop w:val="0"/>
      <w:marBottom w:val="0"/>
      <w:divBdr>
        <w:top w:val="none" w:sz="0" w:space="0" w:color="auto"/>
        <w:left w:val="none" w:sz="0" w:space="0" w:color="auto"/>
        <w:bottom w:val="none" w:sz="0" w:space="0" w:color="auto"/>
        <w:right w:val="none" w:sz="0" w:space="0" w:color="auto"/>
      </w:divBdr>
    </w:div>
    <w:div w:id="1481114833">
      <w:bodyDiv w:val="1"/>
      <w:marLeft w:val="0"/>
      <w:marRight w:val="0"/>
      <w:marTop w:val="0"/>
      <w:marBottom w:val="0"/>
      <w:divBdr>
        <w:top w:val="none" w:sz="0" w:space="0" w:color="auto"/>
        <w:left w:val="none" w:sz="0" w:space="0" w:color="auto"/>
        <w:bottom w:val="none" w:sz="0" w:space="0" w:color="auto"/>
        <w:right w:val="none" w:sz="0" w:space="0" w:color="auto"/>
      </w:divBdr>
    </w:div>
    <w:div w:id="1507163736">
      <w:bodyDiv w:val="1"/>
      <w:marLeft w:val="0"/>
      <w:marRight w:val="0"/>
      <w:marTop w:val="0"/>
      <w:marBottom w:val="0"/>
      <w:divBdr>
        <w:top w:val="none" w:sz="0" w:space="0" w:color="auto"/>
        <w:left w:val="none" w:sz="0" w:space="0" w:color="auto"/>
        <w:bottom w:val="none" w:sz="0" w:space="0" w:color="auto"/>
        <w:right w:val="none" w:sz="0" w:space="0" w:color="auto"/>
      </w:divBdr>
    </w:div>
    <w:div w:id="1589072096">
      <w:bodyDiv w:val="1"/>
      <w:marLeft w:val="0"/>
      <w:marRight w:val="0"/>
      <w:marTop w:val="0"/>
      <w:marBottom w:val="0"/>
      <w:divBdr>
        <w:top w:val="none" w:sz="0" w:space="0" w:color="auto"/>
        <w:left w:val="none" w:sz="0" w:space="0" w:color="auto"/>
        <w:bottom w:val="none" w:sz="0" w:space="0" w:color="auto"/>
        <w:right w:val="none" w:sz="0" w:space="0" w:color="auto"/>
      </w:divBdr>
    </w:div>
    <w:div w:id="1614903368">
      <w:bodyDiv w:val="1"/>
      <w:marLeft w:val="0"/>
      <w:marRight w:val="0"/>
      <w:marTop w:val="0"/>
      <w:marBottom w:val="0"/>
      <w:divBdr>
        <w:top w:val="none" w:sz="0" w:space="0" w:color="auto"/>
        <w:left w:val="none" w:sz="0" w:space="0" w:color="auto"/>
        <w:bottom w:val="none" w:sz="0" w:space="0" w:color="auto"/>
        <w:right w:val="none" w:sz="0" w:space="0" w:color="auto"/>
      </w:divBdr>
    </w:div>
    <w:div w:id="1686206915">
      <w:bodyDiv w:val="1"/>
      <w:marLeft w:val="0"/>
      <w:marRight w:val="0"/>
      <w:marTop w:val="0"/>
      <w:marBottom w:val="0"/>
      <w:divBdr>
        <w:top w:val="none" w:sz="0" w:space="0" w:color="auto"/>
        <w:left w:val="none" w:sz="0" w:space="0" w:color="auto"/>
        <w:bottom w:val="none" w:sz="0" w:space="0" w:color="auto"/>
        <w:right w:val="none" w:sz="0" w:space="0" w:color="auto"/>
      </w:divBdr>
    </w:div>
    <w:div w:id="1696956305">
      <w:bodyDiv w:val="1"/>
      <w:marLeft w:val="0"/>
      <w:marRight w:val="0"/>
      <w:marTop w:val="0"/>
      <w:marBottom w:val="0"/>
      <w:divBdr>
        <w:top w:val="none" w:sz="0" w:space="0" w:color="auto"/>
        <w:left w:val="none" w:sz="0" w:space="0" w:color="auto"/>
        <w:bottom w:val="none" w:sz="0" w:space="0" w:color="auto"/>
        <w:right w:val="none" w:sz="0" w:space="0" w:color="auto"/>
      </w:divBdr>
    </w:div>
    <w:div w:id="1715349117">
      <w:bodyDiv w:val="1"/>
      <w:marLeft w:val="0"/>
      <w:marRight w:val="0"/>
      <w:marTop w:val="0"/>
      <w:marBottom w:val="0"/>
      <w:divBdr>
        <w:top w:val="none" w:sz="0" w:space="0" w:color="auto"/>
        <w:left w:val="none" w:sz="0" w:space="0" w:color="auto"/>
        <w:bottom w:val="none" w:sz="0" w:space="0" w:color="auto"/>
        <w:right w:val="none" w:sz="0" w:space="0" w:color="auto"/>
      </w:divBdr>
    </w:div>
    <w:div w:id="1782722020">
      <w:bodyDiv w:val="1"/>
      <w:marLeft w:val="0"/>
      <w:marRight w:val="0"/>
      <w:marTop w:val="0"/>
      <w:marBottom w:val="0"/>
      <w:divBdr>
        <w:top w:val="none" w:sz="0" w:space="0" w:color="auto"/>
        <w:left w:val="none" w:sz="0" w:space="0" w:color="auto"/>
        <w:bottom w:val="none" w:sz="0" w:space="0" w:color="auto"/>
        <w:right w:val="none" w:sz="0" w:space="0" w:color="auto"/>
      </w:divBdr>
    </w:div>
    <w:div w:id="1812164071">
      <w:bodyDiv w:val="1"/>
      <w:marLeft w:val="0"/>
      <w:marRight w:val="0"/>
      <w:marTop w:val="0"/>
      <w:marBottom w:val="0"/>
      <w:divBdr>
        <w:top w:val="none" w:sz="0" w:space="0" w:color="auto"/>
        <w:left w:val="none" w:sz="0" w:space="0" w:color="auto"/>
        <w:bottom w:val="none" w:sz="0" w:space="0" w:color="auto"/>
        <w:right w:val="none" w:sz="0" w:space="0" w:color="auto"/>
      </w:divBdr>
    </w:div>
    <w:div w:id="1861309348">
      <w:bodyDiv w:val="1"/>
      <w:marLeft w:val="0"/>
      <w:marRight w:val="0"/>
      <w:marTop w:val="0"/>
      <w:marBottom w:val="0"/>
      <w:divBdr>
        <w:top w:val="none" w:sz="0" w:space="0" w:color="auto"/>
        <w:left w:val="none" w:sz="0" w:space="0" w:color="auto"/>
        <w:bottom w:val="none" w:sz="0" w:space="0" w:color="auto"/>
        <w:right w:val="none" w:sz="0" w:space="0" w:color="auto"/>
      </w:divBdr>
    </w:div>
    <w:div w:id="21242305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header" Target="header1.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media/image31.png"/></Relationships>
</file>

<file path=word/_rels/settings.xml.rels><?xml version="1.0" encoding="UTF-8" standalone="yes"?>
<Relationships xmlns="http://schemas.openxmlformats.org/package/2006/relationships"><Relationship Id="rId1" Type="http://schemas.openxmlformats.org/officeDocument/2006/relationships/attachedTemplate" Target="file:///D:\CMO\EIAE0216\H3C-&#29256;&#26412;&#35828;&#26126;&#20070;&#27169;&#26495;(V1.0)-&#32431;&#36719;&#20214;&#20135;&#21697;.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uglist xmlns="/h3c/bugsearch/buglist">
  <buginfolist>
    <buginfo>
      <bugid>202406040241</bugid>
      <cver>0</cver>
      <errmsg/>
    </buginfo>
    <buginfo>
      <bugid>202406032101</bugid>
      <cver>0</cver>
      <errmsg/>
    </buginfo>
    <buginfo>
      <bugid>202407230384</bugid>
      <cver>0</cver>
      <errmsg/>
    </buginfo>
    <buginfo>
      <bugid>202408141609</bugid>
      <cver>0</cver>
      <errmsg/>
    </buginfo>
    <buginfo>
      <bugid>202402010542</bugid>
      <cver>0</cver>
      <errmsg/>
    </buginfo>
    <buginfo>
      <bugid>202412160228</bugid>
      <cver>0</cver>
      <errmsg/>
    </buginfo>
    <buginfo>
      <bugid>202412130459</bugid>
      <cver>0</cver>
      <errmsg/>
    </buginfo>
    <buginfo>
      <bugid>202411010631</bugid>
      <cver>0</cver>
      <errmsg/>
    </buginfo>
    <buginfo>
      <bugid>202412061570</bugid>
      <cver>0</cver>
      <errmsg/>
    </buginfo>
  </buginfolist>
</buglist>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4BBF5E-56EC-4594-A807-A60C49DFB192}">
  <ds:schemaRefs>
    <ds:schemaRef ds:uri="/h3c/bugsearch/buglist"/>
  </ds:schemaRefs>
</ds:datastoreItem>
</file>

<file path=customXml/itemProps2.xml><?xml version="1.0" encoding="utf-8"?>
<ds:datastoreItem xmlns:ds="http://schemas.openxmlformats.org/officeDocument/2006/customXml" ds:itemID="{9D175ACB-FDF4-45E4-B021-4363FC1596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H3C-版本说明书模板(V1.0)-纯软件产品</Template>
  <TotalTime>5565</TotalTime>
  <Pages>30</Pages>
  <Words>1363</Words>
  <Characters>7770</Characters>
  <Application>Microsoft Office Word</Application>
  <DocSecurity>0</DocSecurity>
  <Lines>64</Lines>
  <Paragraphs>18</Paragraphs>
  <ScaleCrop>false</ScaleCrop>
  <Company/>
  <LinksUpToDate>false</LinksUpToDate>
  <CharactersWithSpaces>9115</CharactersWithSpaces>
  <SharedDoc>false</SharedDoc>
  <HLinks>
    <vt:vector size="630" baseType="variant">
      <vt:variant>
        <vt:i4>-1718200610</vt:i4>
      </vt:variant>
      <vt:variant>
        <vt:i4>399</vt:i4>
      </vt:variant>
      <vt:variant>
        <vt:i4>0</vt:i4>
      </vt:variant>
      <vt:variant>
        <vt:i4>5</vt:i4>
      </vt:variant>
      <vt:variant>
        <vt:lpwstr/>
      </vt:variant>
      <vt:variant>
        <vt:lpwstr>回首页</vt:lpwstr>
      </vt:variant>
      <vt:variant>
        <vt:i4>-1718200610</vt:i4>
      </vt:variant>
      <vt:variant>
        <vt:i4>396</vt:i4>
      </vt:variant>
      <vt:variant>
        <vt:i4>0</vt:i4>
      </vt:variant>
      <vt:variant>
        <vt:i4>5</vt:i4>
      </vt:variant>
      <vt:variant>
        <vt:lpwstr/>
      </vt:variant>
      <vt:variant>
        <vt:lpwstr>回首页</vt:lpwstr>
      </vt:variant>
      <vt:variant>
        <vt:i4>-1718200610</vt:i4>
      </vt:variant>
      <vt:variant>
        <vt:i4>393</vt:i4>
      </vt:variant>
      <vt:variant>
        <vt:i4>0</vt:i4>
      </vt:variant>
      <vt:variant>
        <vt:i4>5</vt:i4>
      </vt:variant>
      <vt:variant>
        <vt:lpwstr/>
      </vt:variant>
      <vt:variant>
        <vt:lpwstr>回首页</vt:lpwstr>
      </vt:variant>
      <vt:variant>
        <vt:i4>-1718200610</vt:i4>
      </vt:variant>
      <vt:variant>
        <vt:i4>390</vt:i4>
      </vt:variant>
      <vt:variant>
        <vt:i4>0</vt:i4>
      </vt:variant>
      <vt:variant>
        <vt:i4>5</vt:i4>
      </vt:variant>
      <vt:variant>
        <vt:lpwstr/>
      </vt:variant>
      <vt:variant>
        <vt:lpwstr>回首页</vt:lpwstr>
      </vt:variant>
      <vt:variant>
        <vt:i4>-1718200610</vt:i4>
      </vt:variant>
      <vt:variant>
        <vt:i4>387</vt:i4>
      </vt:variant>
      <vt:variant>
        <vt:i4>0</vt:i4>
      </vt:variant>
      <vt:variant>
        <vt:i4>5</vt:i4>
      </vt:variant>
      <vt:variant>
        <vt:lpwstr/>
      </vt:variant>
      <vt:variant>
        <vt:lpwstr>回首页</vt:lpwstr>
      </vt:variant>
      <vt:variant>
        <vt:i4>-1718200610</vt:i4>
      </vt:variant>
      <vt:variant>
        <vt:i4>384</vt:i4>
      </vt:variant>
      <vt:variant>
        <vt:i4>0</vt:i4>
      </vt:variant>
      <vt:variant>
        <vt:i4>5</vt:i4>
      </vt:variant>
      <vt:variant>
        <vt:lpwstr/>
      </vt:variant>
      <vt:variant>
        <vt:lpwstr>回首页</vt:lpwstr>
      </vt:variant>
      <vt:variant>
        <vt:i4>-1718200610</vt:i4>
      </vt:variant>
      <vt:variant>
        <vt:i4>381</vt:i4>
      </vt:variant>
      <vt:variant>
        <vt:i4>0</vt:i4>
      </vt:variant>
      <vt:variant>
        <vt:i4>5</vt:i4>
      </vt:variant>
      <vt:variant>
        <vt:lpwstr/>
      </vt:variant>
      <vt:variant>
        <vt:lpwstr>回首页</vt:lpwstr>
      </vt:variant>
      <vt:variant>
        <vt:i4>-1718200610</vt:i4>
      </vt:variant>
      <vt:variant>
        <vt:i4>378</vt:i4>
      </vt:variant>
      <vt:variant>
        <vt:i4>0</vt:i4>
      </vt:variant>
      <vt:variant>
        <vt:i4>5</vt:i4>
      </vt:variant>
      <vt:variant>
        <vt:lpwstr/>
      </vt:variant>
      <vt:variant>
        <vt:lpwstr>回首页</vt:lpwstr>
      </vt:variant>
      <vt:variant>
        <vt:i4>-1718200610</vt:i4>
      </vt:variant>
      <vt:variant>
        <vt:i4>375</vt:i4>
      </vt:variant>
      <vt:variant>
        <vt:i4>0</vt:i4>
      </vt:variant>
      <vt:variant>
        <vt:i4>5</vt:i4>
      </vt:variant>
      <vt:variant>
        <vt:lpwstr/>
      </vt:variant>
      <vt:variant>
        <vt:lpwstr>回首页</vt:lpwstr>
      </vt:variant>
      <vt:variant>
        <vt:i4>-1718200610</vt:i4>
      </vt:variant>
      <vt:variant>
        <vt:i4>372</vt:i4>
      </vt:variant>
      <vt:variant>
        <vt:i4>0</vt:i4>
      </vt:variant>
      <vt:variant>
        <vt:i4>5</vt:i4>
      </vt:variant>
      <vt:variant>
        <vt:lpwstr/>
      </vt:variant>
      <vt:variant>
        <vt:lpwstr>回首页</vt:lpwstr>
      </vt:variant>
      <vt:variant>
        <vt:i4>-1718200610</vt:i4>
      </vt:variant>
      <vt:variant>
        <vt:i4>369</vt:i4>
      </vt:variant>
      <vt:variant>
        <vt:i4>0</vt:i4>
      </vt:variant>
      <vt:variant>
        <vt:i4>5</vt:i4>
      </vt:variant>
      <vt:variant>
        <vt:lpwstr/>
      </vt:variant>
      <vt:variant>
        <vt:lpwstr>回首页</vt:lpwstr>
      </vt:variant>
      <vt:variant>
        <vt:i4>-1718200610</vt:i4>
      </vt:variant>
      <vt:variant>
        <vt:i4>366</vt:i4>
      </vt:variant>
      <vt:variant>
        <vt:i4>0</vt:i4>
      </vt:variant>
      <vt:variant>
        <vt:i4>5</vt:i4>
      </vt:variant>
      <vt:variant>
        <vt:lpwstr/>
      </vt:variant>
      <vt:variant>
        <vt:lpwstr>回首页</vt:lpwstr>
      </vt:variant>
      <vt:variant>
        <vt:i4>-1718200610</vt:i4>
      </vt:variant>
      <vt:variant>
        <vt:i4>363</vt:i4>
      </vt:variant>
      <vt:variant>
        <vt:i4>0</vt:i4>
      </vt:variant>
      <vt:variant>
        <vt:i4>5</vt:i4>
      </vt:variant>
      <vt:variant>
        <vt:lpwstr/>
      </vt:variant>
      <vt:variant>
        <vt:lpwstr>回首页</vt:lpwstr>
      </vt:variant>
      <vt:variant>
        <vt:i4>-1718200610</vt:i4>
      </vt:variant>
      <vt:variant>
        <vt:i4>360</vt:i4>
      </vt:variant>
      <vt:variant>
        <vt:i4>0</vt:i4>
      </vt:variant>
      <vt:variant>
        <vt:i4>5</vt:i4>
      </vt:variant>
      <vt:variant>
        <vt:lpwstr/>
      </vt:variant>
      <vt:variant>
        <vt:lpwstr>回首页</vt:lpwstr>
      </vt:variant>
      <vt:variant>
        <vt:i4>-1718200610</vt:i4>
      </vt:variant>
      <vt:variant>
        <vt:i4>357</vt:i4>
      </vt:variant>
      <vt:variant>
        <vt:i4>0</vt:i4>
      </vt:variant>
      <vt:variant>
        <vt:i4>5</vt:i4>
      </vt:variant>
      <vt:variant>
        <vt:lpwstr/>
      </vt:variant>
      <vt:variant>
        <vt:lpwstr>回首页</vt:lpwstr>
      </vt:variant>
      <vt:variant>
        <vt:i4>-1718200610</vt:i4>
      </vt:variant>
      <vt:variant>
        <vt:i4>354</vt:i4>
      </vt:variant>
      <vt:variant>
        <vt:i4>0</vt:i4>
      </vt:variant>
      <vt:variant>
        <vt:i4>5</vt:i4>
      </vt:variant>
      <vt:variant>
        <vt:lpwstr/>
      </vt:variant>
      <vt:variant>
        <vt:lpwstr>回首页</vt:lpwstr>
      </vt:variant>
      <vt:variant>
        <vt:i4>-1718200610</vt:i4>
      </vt:variant>
      <vt:variant>
        <vt:i4>351</vt:i4>
      </vt:variant>
      <vt:variant>
        <vt:i4>0</vt:i4>
      </vt:variant>
      <vt:variant>
        <vt:i4>5</vt:i4>
      </vt:variant>
      <vt:variant>
        <vt:lpwstr/>
      </vt:variant>
      <vt:variant>
        <vt:lpwstr>回首页</vt:lpwstr>
      </vt:variant>
      <vt:variant>
        <vt:i4>-1718200610</vt:i4>
      </vt:variant>
      <vt:variant>
        <vt:i4>348</vt:i4>
      </vt:variant>
      <vt:variant>
        <vt:i4>0</vt:i4>
      </vt:variant>
      <vt:variant>
        <vt:i4>5</vt:i4>
      </vt:variant>
      <vt:variant>
        <vt:lpwstr/>
      </vt:variant>
      <vt:variant>
        <vt:lpwstr>回首页</vt:lpwstr>
      </vt:variant>
      <vt:variant>
        <vt:i4>-1718200610</vt:i4>
      </vt:variant>
      <vt:variant>
        <vt:i4>345</vt:i4>
      </vt:variant>
      <vt:variant>
        <vt:i4>0</vt:i4>
      </vt:variant>
      <vt:variant>
        <vt:i4>5</vt:i4>
      </vt:variant>
      <vt:variant>
        <vt:lpwstr/>
      </vt:variant>
      <vt:variant>
        <vt:lpwstr>回首页</vt:lpwstr>
      </vt:variant>
      <vt:variant>
        <vt:i4>-1718200610</vt:i4>
      </vt:variant>
      <vt:variant>
        <vt:i4>342</vt:i4>
      </vt:variant>
      <vt:variant>
        <vt:i4>0</vt:i4>
      </vt:variant>
      <vt:variant>
        <vt:i4>5</vt:i4>
      </vt:variant>
      <vt:variant>
        <vt:lpwstr/>
      </vt:variant>
      <vt:variant>
        <vt:lpwstr>回首页</vt:lpwstr>
      </vt:variant>
      <vt:variant>
        <vt:i4>-1718200610</vt:i4>
      </vt:variant>
      <vt:variant>
        <vt:i4>339</vt:i4>
      </vt:variant>
      <vt:variant>
        <vt:i4>0</vt:i4>
      </vt:variant>
      <vt:variant>
        <vt:i4>5</vt:i4>
      </vt:variant>
      <vt:variant>
        <vt:lpwstr/>
      </vt:variant>
      <vt:variant>
        <vt:lpwstr>回首页</vt:lpwstr>
      </vt:variant>
      <vt:variant>
        <vt:i4>-1718200610</vt:i4>
      </vt:variant>
      <vt:variant>
        <vt:i4>336</vt:i4>
      </vt:variant>
      <vt:variant>
        <vt:i4>0</vt:i4>
      </vt:variant>
      <vt:variant>
        <vt:i4>5</vt:i4>
      </vt:variant>
      <vt:variant>
        <vt:lpwstr/>
      </vt:variant>
      <vt:variant>
        <vt:lpwstr>回首页</vt:lpwstr>
      </vt:variant>
      <vt:variant>
        <vt:i4>-1718200610</vt:i4>
      </vt:variant>
      <vt:variant>
        <vt:i4>333</vt:i4>
      </vt:variant>
      <vt:variant>
        <vt:i4>0</vt:i4>
      </vt:variant>
      <vt:variant>
        <vt:i4>5</vt:i4>
      </vt:variant>
      <vt:variant>
        <vt:lpwstr/>
      </vt:variant>
      <vt:variant>
        <vt:lpwstr>回首页</vt:lpwstr>
      </vt:variant>
      <vt:variant>
        <vt:i4>-1718200610</vt:i4>
      </vt:variant>
      <vt:variant>
        <vt:i4>330</vt:i4>
      </vt:variant>
      <vt:variant>
        <vt:i4>0</vt:i4>
      </vt:variant>
      <vt:variant>
        <vt:i4>5</vt:i4>
      </vt:variant>
      <vt:variant>
        <vt:lpwstr/>
      </vt:variant>
      <vt:variant>
        <vt:lpwstr>回首页</vt:lpwstr>
      </vt:variant>
      <vt:variant>
        <vt:i4>-1718200610</vt:i4>
      </vt:variant>
      <vt:variant>
        <vt:i4>327</vt:i4>
      </vt:variant>
      <vt:variant>
        <vt:i4>0</vt:i4>
      </vt:variant>
      <vt:variant>
        <vt:i4>5</vt:i4>
      </vt:variant>
      <vt:variant>
        <vt:lpwstr/>
      </vt:variant>
      <vt:variant>
        <vt:lpwstr>回首页</vt:lpwstr>
      </vt:variant>
      <vt:variant>
        <vt:i4>-1718200610</vt:i4>
      </vt:variant>
      <vt:variant>
        <vt:i4>324</vt:i4>
      </vt:variant>
      <vt:variant>
        <vt:i4>0</vt:i4>
      </vt:variant>
      <vt:variant>
        <vt:i4>5</vt:i4>
      </vt:variant>
      <vt:variant>
        <vt:lpwstr/>
      </vt:variant>
      <vt:variant>
        <vt:lpwstr>回首页</vt:lpwstr>
      </vt:variant>
      <vt:variant>
        <vt:i4>122</vt:i4>
      </vt:variant>
      <vt:variant>
        <vt:i4>321</vt:i4>
      </vt:variant>
      <vt:variant>
        <vt:i4>0</vt:i4>
      </vt:variant>
      <vt:variant>
        <vt:i4>5</vt:i4>
      </vt:variant>
      <vt:variant>
        <vt:lpwstr/>
      </vt:variant>
      <vt:variant>
        <vt:lpwstr>Z</vt:lpwstr>
      </vt:variant>
      <vt:variant>
        <vt:i4>121</vt:i4>
      </vt:variant>
      <vt:variant>
        <vt:i4>318</vt:i4>
      </vt:variant>
      <vt:variant>
        <vt:i4>0</vt:i4>
      </vt:variant>
      <vt:variant>
        <vt:i4>5</vt:i4>
      </vt:variant>
      <vt:variant>
        <vt:lpwstr/>
      </vt:variant>
      <vt:variant>
        <vt:lpwstr>Y</vt:lpwstr>
      </vt:variant>
      <vt:variant>
        <vt:i4>120</vt:i4>
      </vt:variant>
      <vt:variant>
        <vt:i4>315</vt:i4>
      </vt:variant>
      <vt:variant>
        <vt:i4>0</vt:i4>
      </vt:variant>
      <vt:variant>
        <vt:i4>5</vt:i4>
      </vt:variant>
      <vt:variant>
        <vt:lpwstr/>
      </vt:variant>
      <vt:variant>
        <vt:lpwstr>X</vt:lpwstr>
      </vt:variant>
      <vt:variant>
        <vt:i4>119</vt:i4>
      </vt:variant>
      <vt:variant>
        <vt:i4>312</vt:i4>
      </vt:variant>
      <vt:variant>
        <vt:i4>0</vt:i4>
      </vt:variant>
      <vt:variant>
        <vt:i4>5</vt:i4>
      </vt:variant>
      <vt:variant>
        <vt:lpwstr/>
      </vt:variant>
      <vt:variant>
        <vt:lpwstr>W</vt:lpwstr>
      </vt:variant>
      <vt:variant>
        <vt:i4>118</vt:i4>
      </vt:variant>
      <vt:variant>
        <vt:i4>309</vt:i4>
      </vt:variant>
      <vt:variant>
        <vt:i4>0</vt:i4>
      </vt:variant>
      <vt:variant>
        <vt:i4>5</vt:i4>
      </vt:variant>
      <vt:variant>
        <vt:lpwstr/>
      </vt:variant>
      <vt:variant>
        <vt:lpwstr>V</vt:lpwstr>
      </vt:variant>
      <vt:variant>
        <vt:i4>117</vt:i4>
      </vt:variant>
      <vt:variant>
        <vt:i4>306</vt:i4>
      </vt:variant>
      <vt:variant>
        <vt:i4>0</vt:i4>
      </vt:variant>
      <vt:variant>
        <vt:i4>5</vt:i4>
      </vt:variant>
      <vt:variant>
        <vt:lpwstr/>
      </vt:variant>
      <vt:variant>
        <vt:lpwstr>U</vt:lpwstr>
      </vt:variant>
      <vt:variant>
        <vt:i4>116</vt:i4>
      </vt:variant>
      <vt:variant>
        <vt:i4>303</vt:i4>
      </vt:variant>
      <vt:variant>
        <vt:i4>0</vt:i4>
      </vt:variant>
      <vt:variant>
        <vt:i4>5</vt:i4>
      </vt:variant>
      <vt:variant>
        <vt:lpwstr/>
      </vt:variant>
      <vt:variant>
        <vt:lpwstr>T</vt:lpwstr>
      </vt:variant>
      <vt:variant>
        <vt:i4>115</vt:i4>
      </vt:variant>
      <vt:variant>
        <vt:i4>300</vt:i4>
      </vt:variant>
      <vt:variant>
        <vt:i4>0</vt:i4>
      </vt:variant>
      <vt:variant>
        <vt:i4>5</vt:i4>
      </vt:variant>
      <vt:variant>
        <vt:lpwstr/>
      </vt:variant>
      <vt:variant>
        <vt:lpwstr>S</vt:lpwstr>
      </vt:variant>
      <vt:variant>
        <vt:i4>114</vt:i4>
      </vt:variant>
      <vt:variant>
        <vt:i4>297</vt:i4>
      </vt:variant>
      <vt:variant>
        <vt:i4>0</vt:i4>
      </vt:variant>
      <vt:variant>
        <vt:i4>5</vt:i4>
      </vt:variant>
      <vt:variant>
        <vt:lpwstr/>
      </vt:variant>
      <vt:variant>
        <vt:lpwstr>R</vt:lpwstr>
      </vt:variant>
      <vt:variant>
        <vt:i4>113</vt:i4>
      </vt:variant>
      <vt:variant>
        <vt:i4>294</vt:i4>
      </vt:variant>
      <vt:variant>
        <vt:i4>0</vt:i4>
      </vt:variant>
      <vt:variant>
        <vt:i4>5</vt:i4>
      </vt:variant>
      <vt:variant>
        <vt:lpwstr/>
      </vt:variant>
      <vt:variant>
        <vt:lpwstr>Q</vt:lpwstr>
      </vt:variant>
      <vt:variant>
        <vt:i4>112</vt:i4>
      </vt:variant>
      <vt:variant>
        <vt:i4>291</vt:i4>
      </vt:variant>
      <vt:variant>
        <vt:i4>0</vt:i4>
      </vt:variant>
      <vt:variant>
        <vt:i4>5</vt:i4>
      </vt:variant>
      <vt:variant>
        <vt:lpwstr/>
      </vt:variant>
      <vt:variant>
        <vt:lpwstr>P</vt:lpwstr>
      </vt:variant>
      <vt:variant>
        <vt:i4>111</vt:i4>
      </vt:variant>
      <vt:variant>
        <vt:i4>288</vt:i4>
      </vt:variant>
      <vt:variant>
        <vt:i4>0</vt:i4>
      </vt:variant>
      <vt:variant>
        <vt:i4>5</vt:i4>
      </vt:variant>
      <vt:variant>
        <vt:lpwstr/>
      </vt:variant>
      <vt:variant>
        <vt:lpwstr>O</vt:lpwstr>
      </vt:variant>
      <vt:variant>
        <vt:i4>110</vt:i4>
      </vt:variant>
      <vt:variant>
        <vt:i4>285</vt:i4>
      </vt:variant>
      <vt:variant>
        <vt:i4>0</vt:i4>
      </vt:variant>
      <vt:variant>
        <vt:i4>5</vt:i4>
      </vt:variant>
      <vt:variant>
        <vt:lpwstr/>
      </vt:variant>
      <vt:variant>
        <vt:lpwstr>N</vt:lpwstr>
      </vt:variant>
      <vt:variant>
        <vt:i4>109</vt:i4>
      </vt:variant>
      <vt:variant>
        <vt:i4>282</vt:i4>
      </vt:variant>
      <vt:variant>
        <vt:i4>0</vt:i4>
      </vt:variant>
      <vt:variant>
        <vt:i4>5</vt:i4>
      </vt:variant>
      <vt:variant>
        <vt:lpwstr/>
      </vt:variant>
      <vt:variant>
        <vt:lpwstr>M</vt:lpwstr>
      </vt:variant>
      <vt:variant>
        <vt:i4>108</vt:i4>
      </vt:variant>
      <vt:variant>
        <vt:i4>279</vt:i4>
      </vt:variant>
      <vt:variant>
        <vt:i4>0</vt:i4>
      </vt:variant>
      <vt:variant>
        <vt:i4>5</vt:i4>
      </vt:variant>
      <vt:variant>
        <vt:lpwstr/>
      </vt:variant>
      <vt:variant>
        <vt:lpwstr>L</vt:lpwstr>
      </vt:variant>
      <vt:variant>
        <vt:i4>107</vt:i4>
      </vt:variant>
      <vt:variant>
        <vt:i4>276</vt:i4>
      </vt:variant>
      <vt:variant>
        <vt:i4>0</vt:i4>
      </vt:variant>
      <vt:variant>
        <vt:i4>5</vt:i4>
      </vt:variant>
      <vt:variant>
        <vt:lpwstr/>
      </vt:variant>
      <vt:variant>
        <vt:lpwstr>K</vt:lpwstr>
      </vt:variant>
      <vt:variant>
        <vt:i4>106</vt:i4>
      </vt:variant>
      <vt:variant>
        <vt:i4>273</vt:i4>
      </vt:variant>
      <vt:variant>
        <vt:i4>0</vt:i4>
      </vt:variant>
      <vt:variant>
        <vt:i4>5</vt:i4>
      </vt:variant>
      <vt:variant>
        <vt:lpwstr/>
      </vt:variant>
      <vt:variant>
        <vt:lpwstr>J</vt:lpwstr>
      </vt:variant>
      <vt:variant>
        <vt:i4>105</vt:i4>
      </vt:variant>
      <vt:variant>
        <vt:i4>270</vt:i4>
      </vt:variant>
      <vt:variant>
        <vt:i4>0</vt:i4>
      </vt:variant>
      <vt:variant>
        <vt:i4>5</vt:i4>
      </vt:variant>
      <vt:variant>
        <vt:lpwstr/>
      </vt:variant>
      <vt:variant>
        <vt:lpwstr>I</vt:lpwstr>
      </vt:variant>
      <vt:variant>
        <vt:i4>104</vt:i4>
      </vt:variant>
      <vt:variant>
        <vt:i4>267</vt:i4>
      </vt:variant>
      <vt:variant>
        <vt:i4>0</vt:i4>
      </vt:variant>
      <vt:variant>
        <vt:i4>5</vt:i4>
      </vt:variant>
      <vt:variant>
        <vt:lpwstr/>
      </vt:variant>
      <vt:variant>
        <vt:lpwstr>H</vt:lpwstr>
      </vt:variant>
      <vt:variant>
        <vt:i4>103</vt:i4>
      </vt:variant>
      <vt:variant>
        <vt:i4>264</vt:i4>
      </vt:variant>
      <vt:variant>
        <vt:i4>0</vt:i4>
      </vt:variant>
      <vt:variant>
        <vt:i4>5</vt:i4>
      </vt:variant>
      <vt:variant>
        <vt:lpwstr/>
      </vt:variant>
      <vt:variant>
        <vt:lpwstr>G</vt:lpwstr>
      </vt:variant>
      <vt:variant>
        <vt:i4>102</vt:i4>
      </vt:variant>
      <vt:variant>
        <vt:i4>261</vt:i4>
      </vt:variant>
      <vt:variant>
        <vt:i4>0</vt:i4>
      </vt:variant>
      <vt:variant>
        <vt:i4>5</vt:i4>
      </vt:variant>
      <vt:variant>
        <vt:lpwstr/>
      </vt:variant>
      <vt:variant>
        <vt:lpwstr>F</vt:lpwstr>
      </vt:variant>
      <vt:variant>
        <vt:i4>101</vt:i4>
      </vt:variant>
      <vt:variant>
        <vt:i4>258</vt:i4>
      </vt:variant>
      <vt:variant>
        <vt:i4>0</vt:i4>
      </vt:variant>
      <vt:variant>
        <vt:i4>5</vt:i4>
      </vt:variant>
      <vt:variant>
        <vt:lpwstr/>
      </vt:variant>
      <vt:variant>
        <vt:lpwstr>E</vt:lpwstr>
      </vt:variant>
      <vt:variant>
        <vt:i4>100</vt:i4>
      </vt:variant>
      <vt:variant>
        <vt:i4>255</vt:i4>
      </vt:variant>
      <vt:variant>
        <vt:i4>0</vt:i4>
      </vt:variant>
      <vt:variant>
        <vt:i4>5</vt:i4>
      </vt:variant>
      <vt:variant>
        <vt:lpwstr/>
      </vt:variant>
      <vt:variant>
        <vt:lpwstr>D</vt:lpwstr>
      </vt:variant>
      <vt:variant>
        <vt:i4>99</vt:i4>
      </vt:variant>
      <vt:variant>
        <vt:i4>252</vt:i4>
      </vt:variant>
      <vt:variant>
        <vt:i4>0</vt:i4>
      </vt:variant>
      <vt:variant>
        <vt:i4>5</vt:i4>
      </vt:variant>
      <vt:variant>
        <vt:lpwstr/>
      </vt:variant>
      <vt:variant>
        <vt:lpwstr>C</vt:lpwstr>
      </vt:variant>
      <vt:variant>
        <vt:i4>98</vt:i4>
      </vt:variant>
      <vt:variant>
        <vt:i4>249</vt:i4>
      </vt:variant>
      <vt:variant>
        <vt:i4>0</vt:i4>
      </vt:variant>
      <vt:variant>
        <vt:i4>5</vt:i4>
      </vt:variant>
      <vt:variant>
        <vt:lpwstr/>
      </vt:variant>
      <vt:variant>
        <vt:lpwstr>B</vt:lpwstr>
      </vt:variant>
      <vt:variant>
        <vt:i4>97</vt:i4>
      </vt:variant>
      <vt:variant>
        <vt:i4>246</vt:i4>
      </vt:variant>
      <vt:variant>
        <vt:i4>0</vt:i4>
      </vt:variant>
      <vt:variant>
        <vt:i4>5</vt:i4>
      </vt:variant>
      <vt:variant>
        <vt:lpwstr/>
      </vt:variant>
      <vt:variant>
        <vt:lpwstr>A</vt:lpwstr>
      </vt:variant>
      <vt:variant>
        <vt:i4>-1718200610</vt:i4>
      </vt:variant>
      <vt:variant>
        <vt:i4>243</vt:i4>
      </vt:variant>
      <vt:variant>
        <vt:i4>0</vt:i4>
      </vt:variant>
      <vt:variant>
        <vt:i4>5</vt:i4>
      </vt:variant>
      <vt:variant>
        <vt:lpwstr/>
      </vt:variant>
      <vt:variant>
        <vt:lpwstr>回首页</vt:lpwstr>
      </vt:variant>
      <vt:variant>
        <vt:i4>122</vt:i4>
      </vt:variant>
      <vt:variant>
        <vt:i4>240</vt:i4>
      </vt:variant>
      <vt:variant>
        <vt:i4>0</vt:i4>
      </vt:variant>
      <vt:variant>
        <vt:i4>5</vt:i4>
      </vt:variant>
      <vt:variant>
        <vt:lpwstr/>
      </vt:variant>
      <vt:variant>
        <vt:lpwstr>Z</vt:lpwstr>
      </vt:variant>
      <vt:variant>
        <vt:i4>121</vt:i4>
      </vt:variant>
      <vt:variant>
        <vt:i4>237</vt:i4>
      </vt:variant>
      <vt:variant>
        <vt:i4>0</vt:i4>
      </vt:variant>
      <vt:variant>
        <vt:i4>5</vt:i4>
      </vt:variant>
      <vt:variant>
        <vt:lpwstr/>
      </vt:variant>
      <vt:variant>
        <vt:lpwstr>Y</vt:lpwstr>
      </vt:variant>
      <vt:variant>
        <vt:i4>120</vt:i4>
      </vt:variant>
      <vt:variant>
        <vt:i4>234</vt:i4>
      </vt:variant>
      <vt:variant>
        <vt:i4>0</vt:i4>
      </vt:variant>
      <vt:variant>
        <vt:i4>5</vt:i4>
      </vt:variant>
      <vt:variant>
        <vt:lpwstr/>
      </vt:variant>
      <vt:variant>
        <vt:lpwstr>X</vt:lpwstr>
      </vt:variant>
      <vt:variant>
        <vt:i4>119</vt:i4>
      </vt:variant>
      <vt:variant>
        <vt:i4>231</vt:i4>
      </vt:variant>
      <vt:variant>
        <vt:i4>0</vt:i4>
      </vt:variant>
      <vt:variant>
        <vt:i4>5</vt:i4>
      </vt:variant>
      <vt:variant>
        <vt:lpwstr/>
      </vt:variant>
      <vt:variant>
        <vt:lpwstr>W</vt:lpwstr>
      </vt:variant>
      <vt:variant>
        <vt:i4>118</vt:i4>
      </vt:variant>
      <vt:variant>
        <vt:i4>228</vt:i4>
      </vt:variant>
      <vt:variant>
        <vt:i4>0</vt:i4>
      </vt:variant>
      <vt:variant>
        <vt:i4>5</vt:i4>
      </vt:variant>
      <vt:variant>
        <vt:lpwstr/>
      </vt:variant>
      <vt:variant>
        <vt:lpwstr>V</vt:lpwstr>
      </vt:variant>
      <vt:variant>
        <vt:i4>117</vt:i4>
      </vt:variant>
      <vt:variant>
        <vt:i4>225</vt:i4>
      </vt:variant>
      <vt:variant>
        <vt:i4>0</vt:i4>
      </vt:variant>
      <vt:variant>
        <vt:i4>5</vt:i4>
      </vt:variant>
      <vt:variant>
        <vt:lpwstr/>
      </vt:variant>
      <vt:variant>
        <vt:lpwstr>U</vt:lpwstr>
      </vt:variant>
      <vt:variant>
        <vt:i4>116</vt:i4>
      </vt:variant>
      <vt:variant>
        <vt:i4>222</vt:i4>
      </vt:variant>
      <vt:variant>
        <vt:i4>0</vt:i4>
      </vt:variant>
      <vt:variant>
        <vt:i4>5</vt:i4>
      </vt:variant>
      <vt:variant>
        <vt:lpwstr/>
      </vt:variant>
      <vt:variant>
        <vt:lpwstr>T</vt:lpwstr>
      </vt:variant>
      <vt:variant>
        <vt:i4>115</vt:i4>
      </vt:variant>
      <vt:variant>
        <vt:i4>219</vt:i4>
      </vt:variant>
      <vt:variant>
        <vt:i4>0</vt:i4>
      </vt:variant>
      <vt:variant>
        <vt:i4>5</vt:i4>
      </vt:variant>
      <vt:variant>
        <vt:lpwstr/>
      </vt:variant>
      <vt:variant>
        <vt:lpwstr>S</vt:lpwstr>
      </vt:variant>
      <vt:variant>
        <vt:i4>114</vt:i4>
      </vt:variant>
      <vt:variant>
        <vt:i4>216</vt:i4>
      </vt:variant>
      <vt:variant>
        <vt:i4>0</vt:i4>
      </vt:variant>
      <vt:variant>
        <vt:i4>5</vt:i4>
      </vt:variant>
      <vt:variant>
        <vt:lpwstr/>
      </vt:variant>
      <vt:variant>
        <vt:lpwstr>R</vt:lpwstr>
      </vt:variant>
      <vt:variant>
        <vt:i4>113</vt:i4>
      </vt:variant>
      <vt:variant>
        <vt:i4>213</vt:i4>
      </vt:variant>
      <vt:variant>
        <vt:i4>0</vt:i4>
      </vt:variant>
      <vt:variant>
        <vt:i4>5</vt:i4>
      </vt:variant>
      <vt:variant>
        <vt:lpwstr/>
      </vt:variant>
      <vt:variant>
        <vt:lpwstr>Q</vt:lpwstr>
      </vt:variant>
      <vt:variant>
        <vt:i4>112</vt:i4>
      </vt:variant>
      <vt:variant>
        <vt:i4>210</vt:i4>
      </vt:variant>
      <vt:variant>
        <vt:i4>0</vt:i4>
      </vt:variant>
      <vt:variant>
        <vt:i4>5</vt:i4>
      </vt:variant>
      <vt:variant>
        <vt:lpwstr/>
      </vt:variant>
      <vt:variant>
        <vt:lpwstr>P</vt:lpwstr>
      </vt:variant>
      <vt:variant>
        <vt:i4>111</vt:i4>
      </vt:variant>
      <vt:variant>
        <vt:i4>207</vt:i4>
      </vt:variant>
      <vt:variant>
        <vt:i4>0</vt:i4>
      </vt:variant>
      <vt:variant>
        <vt:i4>5</vt:i4>
      </vt:variant>
      <vt:variant>
        <vt:lpwstr/>
      </vt:variant>
      <vt:variant>
        <vt:lpwstr>O</vt:lpwstr>
      </vt:variant>
      <vt:variant>
        <vt:i4>110</vt:i4>
      </vt:variant>
      <vt:variant>
        <vt:i4>204</vt:i4>
      </vt:variant>
      <vt:variant>
        <vt:i4>0</vt:i4>
      </vt:variant>
      <vt:variant>
        <vt:i4>5</vt:i4>
      </vt:variant>
      <vt:variant>
        <vt:lpwstr/>
      </vt:variant>
      <vt:variant>
        <vt:lpwstr>N</vt:lpwstr>
      </vt:variant>
      <vt:variant>
        <vt:i4>109</vt:i4>
      </vt:variant>
      <vt:variant>
        <vt:i4>201</vt:i4>
      </vt:variant>
      <vt:variant>
        <vt:i4>0</vt:i4>
      </vt:variant>
      <vt:variant>
        <vt:i4>5</vt:i4>
      </vt:variant>
      <vt:variant>
        <vt:lpwstr/>
      </vt:variant>
      <vt:variant>
        <vt:lpwstr>M</vt:lpwstr>
      </vt:variant>
      <vt:variant>
        <vt:i4>108</vt:i4>
      </vt:variant>
      <vt:variant>
        <vt:i4>198</vt:i4>
      </vt:variant>
      <vt:variant>
        <vt:i4>0</vt:i4>
      </vt:variant>
      <vt:variant>
        <vt:i4>5</vt:i4>
      </vt:variant>
      <vt:variant>
        <vt:lpwstr/>
      </vt:variant>
      <vt:variant>
        <vt:lpwstr>L</vt:lpwstr>
      </vt:variant>
      <vt:variant>
        <vt:i4>107</vt:i4>
      </vt:variant>
      <vt:variant>
        <vt:i4>195</vt:i4>
      </vt:variant>
      <vt:variant>
        <vt:i4>0</vt:i4>
      </vt:variant>
      <vt:variant>
        <vt:i4>5</vt:i4>
      </vt:variant>
      <vt:variant>
        <vt:lpwstr/>
      </vt:variant>
      <vt:variant>
        <vt:lpwstr>K</vt:lpwstr>
      </vt:variant>
      <vt:variant>
        <vt:i4>106</vt:i4>
      </vt:variant>
      <vt:variant>
        <vt:i4>192</vt:i4>
      </vt:variant>
      <vt:variant>
        <vt:i4>0</vt:i4>
      </vt:variant>
      <vt:variant>
        <vt:i4>5</vt:i4>
      </vt:variant>
      <vt:variant>
        <vt:lpwstr/>
      </vt:variant>
      <vt:variant>
        <vt:lpwstr>J</vt:lpwstr>
      </vt:variant>
      <vt:variant>
        <vt:i4>105</vt:i4>
      </vt:variant>
      <vt:variant>
        <vt:i4>189</vt:i4>
      </vt:variant>
      <vt:variant>
        <vt:i4>0</vt:i4>
      </vt:variant>
      <vt:variant>
        <vt:i4>5</vt:i4>
      </vt:variant>
      <vt:variant>
        <vt:lpwstr/>
      </vt:variant>
      <vt:variant>
        <vt:lpwstr>I</vt:lpwstr>
      </vt:variant>
      <vt:variant>
        <vt:i4>104</vt:i4>
      </vt:variant>
      <vt:variant>
        <vt:i4>186</vt:i4>
      </vt:variant>
      <vt:variant>
        <vt:i4>0</vt:i4>
      </vt:variant>
      <vt:variant>
        <vt:i4>5</vt:i4>
      </vt:variant>
      <vt:variant>
        <vt:lpwstr/>
      </vt:variant>
      <vt:variant>
        <vt:lpwstr>H</vt:lpwstr>
      </vt:variant>
      <vt:variant>
        <vt:i4>103</vt:i4>
      </vt:variant>
      <vt:variant>
        <vt:i4>183</vt:i4>
      </vt:variant>
      <vt:variant>
        <vt:i4>0</vt:i4>
      </vt:variant>
      <vt:variant>
        <vt:i4>5</vt:i4>
      </vt:variant>
      <vt:variant>
        <vt:lpwstr/>
      </vt:variant>
      <vt:variant>
        <vt:lpwstr>G</vt:lpwstr>
      </vt:variant>
      <vt:variant>
        <vt:i4>102</vt:i4>
      </vt:variant>
      <vt:variant>
        <vt:i4>180</vt:i4>
      </vt:variant>
      <vt:variant>
        <vt:i4>0</vt:i4>
      </vt:variant>
      <vt:variant>
        <vt:i4>5</vt:i4>
      </vt:variant>
      <vt:variant>
        <vt:lpwstr/>
      </vt:variant>
      <vt:variant>
        <vt:lpwstr>F</vt:lpwstr>
      </vt:variant>
      <vt:variant>
        <vt:i4>101</vt:i4>
      </vt:variant>
      <vt:variant>
        <vt:i4>177</vt:i4>
      </vt:variant>
      <vt:variant>
        <vt:i4>0</vt:i4>
      </vt:variant>
      <vt:variant>
        <vt:i4>5</vt:i4>
      </vt:variant>
      <vt:variant>
        <vt:lpwstr/>
      </vt:variant>
      <vt:variant>
        <vt:lpwstr>E</vt:lpwstr>
      </vt:variant>
      <vt:variant>
        <vt:i4>100</vt:i4>
      </vt:variant>
      <vt:variant>
        <vt:i4>174</vt:i4>
      </vt:variant>
      <vt:variant>
        <vt:i4>0</vt:i4>
      </vt:variant>
      <vt:variant>
        <vt:i4>5</vt:i4>
      </vt:variant>
      <vt:variant>
        <vt:lpwstr/>
      </vt:variant>
      <vt:variant>
        <vt:lpwstr>D</vt:lpwstr>
      </vt:variant>
      <vt:variant>
        <vt:i4>99</vt:i4>
      </vt:variant>
      <vt:variant>
        <vt:i4>171</vt:i4>
      </vt:variant>
      <vt:variant>
        <vt:i4>0</vt:i4>
      </vt:variant>
      <vt:variant>
        <vt:i4>5</vt:i4>
      </vt:variant>
      <vt:variant>
        <vt:lpwstr/>
      </vt:variant>
      <vt:variant>
        <vt:lpwstr>C</vt:lpwstr>
      </vt:variant>
      <vt:variant>
        <vt:i4>98</vt:i4>
      </vt:variant>
      <vt:variant>
        <vt:i4>168</vt:i4>
      </vt:variant>
      <vt:variant>
        <vt:i4>0</vt:i4>
      </vt:variant>
      <vt:variant>
        <vt:i4>5</vt:i4>
      </vt:variant>
      <vt:variant>
        <vt:lpwstr/>
      </vt:variant>
      <vt:variant>
        <vt:lpwstr>B</vt:lpwstr>
      </vt:variant>
      <vt:variant>
        <vt:i4>97</vt:i4>
      </vt:variant>
      <vt:variant>
        <vt:i4>165</vt:i4>
      </vt:variant>
      <vt:variant>
        <vt:i4>0</vt:i4>
      </vt:variant>
      <vt:variant>
        <vt:i4>5</vt:i4>
      </vt:variant>
      <vt:variant>
        <vt:lpwstr/>
      </vt:variant>
      <vt:variant>
        <vt:lpwstr>A</vt:lpwstr>
      </vt:variant>
      <vt:variant>
        <vt:i4>1441852</vt:i4>
      </vt:variant>
      <vt:variant>
        <vt:i4>152</vt:i4>
      </vt:variant>
      <vt:variant>
        <vt:i4>0</vt:i4>
      </vt:variant>
      <vt:variant>
        <vt:i4>5</vt:i4>
      </vt:variant>
      <vt:variant>
        <vt:lpwstr/>
      </vt:variant>
      <vt:variant>
        <vt:lpwstr>_Toc290987668</vt:lpwstr>
      </vt:variant>
      <vt:variant>
        <vt:i4>1441852</vt:i4>
      </vt:variant>
      <vt:variant>
        <vt:i4>146</vt:i4>
      </vt:variant>
      <vt:variant>
        <vt:i4>0</vt:i4>
      </vt:variant>
      <vt:variant>
        <vt:i4>5</vt:i4>
      </vt:variant>
      <vt:variant>
        <vt:lpwstr/>
      </vt:variant>
      <vt:variant>
        <vt:lpwstr>_Toc290987667</vt:lpwstr>
      </vt:variant>
      <vt:variant>
        <vt:i4>1441852</vt:i4>
      </vt:variant>
      <vt:variant>
        <vt:i4>140</vt:i4>
      </vt:variant>
      <vt:variant>
        <vt:i4>0</vt:i4>
      </vt:variant>
      <vt:variant>
        <vt:i4>5</vt:i4>
      </vt:variant>
      <vt:variant>
        <vt:lpwstr/>
      </vt:variant>
      <vt:variant>
        <vt:lpwstr>_Toc290987666</vt:lpwstr>
      </vt:variant>
      <vt:variant>
        <vt:i4>1441852</vt:i4>
      </vt:variant>
      <vt:variant>
        <vt:i4>134</vt:i4>
      </vt:variant>
      <vt:variant>
        <vt:i4>0</vt:i4>
      </vt:variant>
      <vt:variant>
        <vt:i4>5</vt:i4>
      </vt:variant>
      <vt:variant>
        <vt:lpwstr/>
      </vt:variant>
      <vt:variant>
        <vt:lpwstr>_Toc290987665</vt:lpwstr>
      </vt:variant>
      <vt:variant>
        <vt:i4>1441852</vt:i4>
      </vt:variant>
      <vt:variant>
        <vt:i4>128</vt:i4>
      </vt:variant>
      <vt:variant>
        <vt:i4>0</vt:i4>
      </vt:variant>
      <vt:variant>
        <vt:i4>5</vt:i4>
      </vt:variant>
      <vt:variant>
        <vt:lpwstr/>
      </vt:variant>
      <vt:variant>
        <vt:lpwstr>_Toc290987664</vt:lpwstr>
      </vt:variant>
      <vt:variant>
        <vt:i4>1441852</vt:i4>
      </vt:variant>
      <vt:variant>
        <vt:i4>122</vt:i4>
      </vt:variant>
      <vt:variant>
        <vt:i4>0</vt:i4>
      </vt:variant>
      <vt:variant>
        <vt:i4>5</vt:i4>
      </vt:variant>
      <vt:variant>
        <vt:lpwstr/>
      </vt:variant>
      <vt:variant>
        <vt:lpwstr>_Toc290987663</vt:lpwstr>
      </vt:variant>
      <vt:variant>
        <vt:i4>1441852</vt:i4>
      </vt:variant>
      <vt:variant>
        <vt:i4>116</vt:i4>
      </vt:variant>
      <vt:variant>
        <vt:i4>0</vt:i4>
      </vt:variant>
      <vt:variant>
        <vt:i4>5</vt:i4>
      </vt:variant>
      <vt:variant>
        <vt:lpwstr/>
      </vt:variant>
      <vt:variant>
        <vt:lpwstr>_Toc290987662</vt:lpwstr>
      </vt:variant>
      <vt:variant>
        <vt:i4>1441852</vt:i4>
      </vt:variant>
      <vt:variant>
        <vt:i4>110</vt:i4>
      </vt:variant>
      <vt:variant>
        <vt:i4>0</vt:i4>
      </vt:variant>
      <vt:variant>
        <vt:i4>5</vt:i4>
      </vt:variant>
      <vt:variant>
        <vt:lpwstr/>
      </vt:variant>
      <vt:variant>
        <vt:lpwstr>_Toc290987661</vt:lpwstr>
      </vt:variant>
      <vt:variant>
        <vt:i4>1441852</vt:i4>
      </vt:variant>
      <vt:variant>
        <vt:i4>104</vt:i4>
      </vt:variant>
      <vt:variant>
        <vt:i4>0</vt:i4>
      </vt:variant>
      <vt:variant>
        <vt:i4>5</vt:i4>
      </vt:variant>
      <vt:variant>
        <vt:lpwstr/>
      </vt:variant>
      <vt:variant>
        <vt:lpwstr>_Toc290987660</vt:lpwstr>
      </vt:variant>
      <vt:variant>
        <vt:i4>1376316</vt:i4>
      </vt:variant>
      <vt:variant>
        <vt:i4>98</vt:i4>
      </vt:variant>
      <vt:variant>
        <vt:i4>0</vt:i4>
      </vt:variant>
      <vt:variant>
        <vt:i4>5</vt:i4>
      </vt:variant>
      <vt:variant>
        <vt:lpwstr/>
      </vt:variant>
      <vt:variant>
        <vt:lpwstr>_Toc290987659</vt:lpwstr>
      </vt:variant>
      <vt:variant>
        <vt:i4>1376316</vt:i4>
      </vt:variant>
      <vt:variant>
        <vt:i4>92</vt:i4>
      </vt:variant>
      <vt:variant>
        <vt:i4>0</vt:i4>
      </vt:variant>
      <vt:variant>
        <vt:i4>5</vt:i4>
      </vt:variant>
      <vt:variant>
        <vt:lpwstr/>
      </vt:variant>
      <vt:variant>
        <vt:lpwstr>_Toc290987658</vt:lpwstr>
      </vt:variant>
      <vt:variant>
        <vt:i4>1376316</vt:i4>
      </vt:variant>
      <vt:variant>
        <vt:i4>86</vt:i4>
      </vt:variant>
      <vt:variant>
        <vt:i4>0</vt:i4>
      </vt:variant>
      <vt:variant>
        <vt:i4>5</vt:i4>
      </vt:variant>
      <vt:variant>
        <vt:lpwstr/>
      </vt:variant>
      <vt:variant>
        <vt:lpwstr>_Toc290987657</vt:lpwstr>
      </vt:variant>
      <vt:variant>
        <vt:i4>1376316</vt:i4>
      </vt:variant>
      <vt:variant>
        <vt:i4>80</vt:i4>
      </vt:variant>
      <vt:variant>
        <vt:i4>0</vt:i4>
      </vt:variant>
      <vt:variant>
        <vt:i4>5</vt:i4>
      </vt:variant>
      <vt:variant>
        <vt:lpwstr/>
      </vt:variant>
      <vt:variant>
        <vt:lpwstr>_Toc290987656</vt:lpwstr>
      </vt:variant>
      <vt:variant>
        <vt:i4>1376316</vt:i4>
      </vt:variant>
      <vt:variant>
        <vt:i4>74</vt:i4>
      </vt:variant>
      <vt:variant>
        <vt:i4>0</vt:i4>
      </vt:variant>
      <vt:variant>
        <vt:i4>5</vt:i4>
      </vt:variant>
      <vt:variant>
        <vt:lpwstr/>
      </vt:variant>
      <vt:variant>
        <vt:lpwstr>_Toc290987655</vt:lpwstr>
      </vt:variant>
      <vt:variant>
        <vt:i4>1376316</vt:i4>
      </vt:variant>
      <vt:variant>
        <vt:i4>68</vt:i4>
      </vt:variant>
      <vt:variant>
        <vt:i4>0</vt:i4>
      </vt:variant>
      <vt:variant>
        <vt:i4>5</vt:i4>
      </vt:variant>
      <vt:variant>
        <vt:lpwstr/>
      </vt:variant>
      <vt:variant>
        <vt:lpwstr>_Toc290987654</vt:lpwstr>
      </vt:variant>
      <vt:variant>
        <vt:i4>1376316</vt:i4>
      </vt:variant>
      <vt:variant>
        <vt:i4>62</vt:i4>
      </vt:variant>
      <vt:variant>
        <vt:i4>0</vt:i4>
      </vt:variant>
      <vt:variant>
        <vt:i4>5</vt:i4>
      </vt:variant>
      <vt:variant>
        <vt:lpwstr/>
      </vt:variant>
      <vt:variant>
        <vt:lpwstr>_Toc290987653</vt:lpwstr>
      </vt:variant>
      <vt:variant>
        <vt:i4>1376316</vt:i4>
      </vt:variant>
      <vt:variant>
        <vt:i4>56</vt:i4>
      </vt:variant>
      <vt:variant>
        <vt:i4>0</vt:i4>
      </vt:variant>
      <vt:variant>
        <vt:i4>5</vt:i4>
      </vt:variant>
      <vt:variant>
        <vt:lpwstr/>
      </vt:variant>
      <vt:variant>
        <vt:lpwstr>_Toc290987652</vt:lpwstr>
      </vt:variant>
      <vt:variant>
        <vt:i4>1376316</vt:i4>
      </vt:variant>
      <vt:variant>
        <vt:i4>50</vt:i4>
      </vt:variant>
      <vt:variant>
        <vt:i4>0</vt:i4>
      </vt:variant>
      <vt:variant>
        <vt:i4>5</vt:i4>
      </vt:variant>
      <vt:variant>
        <vt:lpwstr/>
      </vt:variant>
      <vt:variant>
        <vt:lpwstr>_Toc290987651</vt:lpwstr>
      </vt:variant>
      <vt:variant>
        <vt:i4>1376316</vt:i4>
      </vt:variant>
      <vt:variant>
        <vt:i4>44</vt:i4>
      </vt:variant>
      <vt:variant>
        <vt:i4>0</vt:i4>
      </vt:variant>
      <vt:variant>
        <vt:i4>5</vt:i4>
      </vt:variant>
      <vt:variant>
        <vt:lpwstr/>
      </vt:variant>
      <vt:variant>
        <vt:lpwstr>_Toc290987650</vt:lpwstr>
      </vt:variant>
      <vt:variant>
        <vt:i4>1310780</vt:i4>
      </vt:variant>
      <vt:variant>
        <vt:i4>38</vt:i4>
      </vt:variant>
      <vt:variant>
        <vt:i4>0</vt:i4>
      </vt:variant>
      <vt:variant>
        <vt:i4>5</vt:i4>
      </vt:variant>
      <vt:variant>
        <vt:lpwstr/>
      </vt:variant>
      <vt:variant>
        <vt:lpwstr>_Toc290987649</vt:lpwstr>
      </vt:variant>
      <vt:variant>
        <vt:i4>1310780</vt:i4>
      </vt:variant>
      <vt:variant>
        <vt:i4>32</vt:i4>
      </vt:variant>
      <vt:variant>
        <vt:i4>0</vt:i4>
      </vt:variant>
      <vt:variant>
        <vt:i4>5</vt:i4>
      </vt:variant>
      <vt:variant>
        <vt:lpwstr/>
      </vt:variant>
      <vt:variant>
        <vt:lpwstr>_Toc290987648</vt:lpwstr>
      </vt:variant>
      <vt:variant>
        <vt:i4>1310780</vt:i4>
      </vt:variant>
      <vt:variant>
        <vt:i4>26</vt:i4>
      </vt:variant>
      <vt:variant>
        <vt:i4>0</vt:i4>
      </vt:variant>
      <vt:variant>
        <vt:i4>5</vt:i4>
      </vt:variant>
      <vt:variant>
        <vt:lpwstr/>
      </vt:variant>
      <vt:variant>
        <vt:lpwstr>_Toc290987647</vt:lpwstr>
      </vt:variant>
      <vt:variant>
        <vt:i4>1310780</vt:i4>
      </vt:variant>
      <vt:variant>
        <vt:i4>20</vt:i4>
      </vt:variant>
      <vt:variant>
        <vt:i4>0</vt:i4>
      </vt:variant>
      <vt:variant>
        <vt:i4>5</vt:i4>
      </vt:variant>
      <vt:variant>
        <vt:lpwstr/>
      </vt:variant>
      <vt:variant>
        <vt:lpwstr>_Toc290987646</vt:lpwstr>
      </vt:variant>
      <vt:variant>
        <vt:i4>1310780</vt:i4>
      </vt:variant>
      <vt:variant>
        <vt:i4>14</vt:i4>
      </vt:variant>
      <vt:variant>
        <vt:i4>0</vt:i4>
      </vt:variant>
      <vt:variant>
        <vt:i4>5</vt:i4>
      </vt:variant>
      <vt:variant>
        <vt:lpwstr/>
      </vt:variant>
      <vt:variant>
        <vt:lpwstr>_Toc290987645</vt:lpwstr>
      </vt:variant>
      <vt:variant>
        <vt:i4>1310780</vt:i4>
      </vt:variant>
      <vt:variant>
        <vt:i4>8</vt:i4>
      </vt:variant>
      <vt:variant>
        <vt:i4>0</vt:i4>
      </vt:variant>
      <vt:variant>
        <vt:i4>5</vt:i4>
      </vt:variant>
      <vt:variant>
        <vt:lpwstr/>
      </vt:variant>
      <vt:variant>
        <vt:lpwstr>_Toc290987644</vt:lpwstr>
      </vt:variant>
      <vt:variant>
        <vt:i4>1310780</vt:i4>
      </vt:variant>
      <vt:variant>
        <vt:i4>2</vt:i4>
      </vt:variant>
      <vt:variant>
        <vt:i4>0</vt:i4>
      </vt:variant>
      <vt:variant>
        <vt:i4>5</vt:i4>
      </vt:variant>
      <vt:variant>
        <vt:lpwstr/>
      </vt:variant>
      <vt:variant>
        <vt:lpwstr>_Toc290987643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jiahaiyun (CT产品支持部, TS)</cp:lastModifiedBy>
  <cp:revision>9</cp:revision>
  <cp:lastPrinted>2024-12-27T10:30:00Z</cp:lastPrinted>
  <dcterms:created xsi:type="dcterms:W3CDTF">2024-07-01T08:00:00Z</dcterms:created>
  <dcterms:modified xsi:type="dcterms:W3CDTF">2026-08-05T06:42:00Z</dcterms:modified>
</cp:coreProperties>
</file>